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52840816"/>
        <w:docPartObj>
          <w:docPartGallery w:val="Cover Pages"/>
          <w:docPartUnique/>
        </w:docPartObj>
      </w:sdtPr>
      <w:sdtEndPr>
        <w:rPr>
          <w:rFonts w:ascii="Arial" w:hAnsi="Arial" w:cs="Arial"/>
          <w:b/>
          <w:bCs/>
          <w:sz w:val="28"/>
          <w:szCs w:val="28"/>
        </w:rPr>
      </w:sdtEndPr>
      <w:sdtContent>
        <w:p w14:paraId="59B51031" w14:textId="0CE89D78" w:rsidR="005A4CAA" w:rsidRDefault="005A4CAA" w:rsidP="00156386">
          <w:pPr>
            <w:jc w:val="center"/>
            <w:rPr>
              <w:rFonts w:ascii="Arial" w:hAnsi="Arial" w:cs="Arial"/>
              <w:b/>
              <w:bCs/>
              <w:sz w:val="36"/>
              <w:szCs w:val="36"/>
            </w:rPr>
          </w:pPr>
          <w:r w:rsidRPr="0067662F">
            <w:rPr>
              <w:rFonts w:ascii="Arial" w:hAnsi="Arial" w:cs="Arial"/>
              <w:b/>
              <w:bCs/>
              <w:sz w:val="36"/>
              <w:szCs w:val="36"/>
            </w:rPr>
            <w:t>Sefton Domestic Abuse Risk Assessment Tool</w:t>
          </w:r>
        </w:p>
        <w:p w14:paraId="52EDC7BB" w14:textId="77777777" w:rsidR="00156386" w:rsidRPr="00156386" w:rsidRDefault="00156386" w:rsidP="00156386">
          <w:pPr>
            <w:jc w:val="center"/>
          </w:pPr>
        </w:p>
        <w:p w14:paraId="7C4AA74A" w14:textId="6288B39A" w:rsidR="005A4CAA" w:rsidRDefault="005A4CAA" w:rsidP="005A4CAA">
          <w:pPr>
            <w:rPr>
              <w:rFonts w:ascii="Arial" w:hAnsi="Arial" w:cs="Arial"/>
              <w:b/>
              <w:sz w:val="19"/>
              <w:szCs w:val="19"/>
            </w:rPr>
          </w:pPr>
        </w:p>
        <w:p w14:paraId="5700C8E7" w14:textId="2B308E1A" w:rsidR="005A4CAA" w:rsidRPr="005A4CAA" w:rsidRDefault="005A4CAA" w:rsidP="0035283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5A4CAA">
            <w:rPr>
              <w:rFonts w:ascii="Arial" w:hAnsi="Arial" w:cs="Arial"/>
              <w:b/>
              <w:sz w:val="22"/>
              <w:szCs w:val="22"/>
            </w:rPr>
            <w:t xml:space="preserve">Aim of the </w:t>
          </w:r>
          <w:r w:rsidR="0085415A">
            <w:rPr>
              <w:rFonts w:ascii="Arial" w:hAnsi="Arial" w:cs="Arial"/>
              <w:b/>
              <w:sz w:val="22"/>
              <w:szCs w:val="22"/>
            </w:rPr>
            <w:t>tool</w:t>
          </w:r>
        </w:p>
        <w:p w14:paraId="50CB15D0" w14:textId="77777777" w:rsidR="00156386" w:rsidRPr="00156386" w:rsidRDefault="00156386" w:rsidP="00D6601F">
          <w:pPr>
            <w:tabs>
              <w:tab w:val="left" w:pos="284"/>
            </w:tabs>
            <w:jc w:val="both"/>
            <w:rPr>
              <w:rFonts w:ascii="Arial" w:hAnsi="Arial" w:cs="Arial"/>
              <w:sz w:val="22"/>
              <w:szCs w:val="22"/>
            </w:rPr>
          </w:pPr>
        </w:p>
        <w:p w14:paraId="54282C0B" w14:textId="54CCD318" w:rsidR="005A4CAA" w:rsidRPr="007D5B59" w:rsidRDefault="005A4CAA" w:rsidP="002C200B">
          <w:pPr>
            <w:numPr>
              <w:ilvl w:val="0"/>
              <w:numId w:val="15"/>
            </w:numPr>
            <w:tabs>
              <w:tab w:val="clear" w:pos="720"/>
              <w:tab w:val="left" w:pos="284"/>
            </w:tabs>
            <w:ind w:left="284" w:hanging="284"/>
            <w:jc w:val="both"/>
            <w:rPr>
              <w:rFonts w:ascii="Arial" w:hAnsi="Arial" w:cs="Arial"/>
              <w:sz w:val="22"/>
              <w:szCs w:val="22"/>
            </w:rPr>
          </w:pPr>
          <w:r w:rsidRPr="005A4CAA">
            <w:rPr>
              <w:rFonts w:ascii="Arial" w:hAnsi="Arial" w:cs="Arial"/>
              <w:sz w:val="22"/>
              <w:szCs w:val="22"/>
              <w:lang w:val="en-US"/>
            </w:rPr>
            <w:t xml:space="preserve">To help front line practitioners identify </w:t>
          </w:r>
          <w:r w:rsidR="00FC1F98">
            <w:rPr>
              <w:rFonts w:ascii="Arial" w:hAnsi="Arial" w:cs="Arial"/>
              <w:sz w:val="22"/>
              <w:szCs w:val="22"/>
              <w:lang w:val="en-US"/>
            </w:rPr>
            <w:t>the</w:t>
          </w:r>
          <w:r w:rsidRPr="005A4CAA">
            <w:rPr>
              <w:rFonts w:ascii="Arial" w:hAnsi="Arial" w:cs="Arial"/>
              <w:sz w:val="22"/>
              <w:szCs w:val="22"/>
              <w:lang w:val="en-US"/>
            </w:rPr>
            <w:t xml:space="preserve"> risk </w:t>
          </w:r>
          <w:r w:rsidR="00FC1F98">
            <w:rPr>
              <w:rFonts w:ascii="Arial" w:hAnsi="Arial" w:cs="Arial"/>
              <w:sz w:val="22"/>
              <w:szCs w:val="22"/>
              <w:lang w:val="en-US"/>
            </w:rPr>
            <w:t xml:space="preserve">level </w:t>
          </w:r>
          <w:r w:rsidR="00E3604B">
            <w:rPr>
              <w:rFonts w:ascii="Arial" w:hAnsi="Arial" w:cs="Arial"/>
              <w:sz w:val="22"/>
              <w:szCs w:val="22"/>
              <w:lang w:val="en-US"/>
            </w:rPr>
            <w:t>for victims of</w:t>
          </w:r>
          <w:r w:rsidRPr="005A4CAA">
            <w:rPr>
              <w:rFonts w:ascii="Arial" w:hAnsi="Arial" w:cs="Arial"/>
              <w:sz w:val="22"/>
              <w:szCs w:val="22"/>
              <w:lang w:val="en-US"/>
            </w:rPr>
            <w:t xml:space="preserve"> domestic abuse</w:t>
          </w:r>
          <w:r w:rsidR="001E0577">
            <w:rPr>
              <w:rFonts w:ascii="Arial" w:hAnsi="Arial" w:cs="Arial"/>
              <w:sz w:val="22"/>
              <w:szCs w:val="22"/>
              <w:lang w:val="en-US"/>
            </w:rPr>
            <w:t>, stalking and ‘honour’ based violence</w:t>
          </w:r>
          <w:r w:rsidR="00FB22B8">
            <w:rPr>
              <w:rFonts w:ascii="Arial" w:hAnsi="Arial" w:cs="Arial"/>
              <w:sz w:val="22"/>
              <w:szCs w:val="22"/>
              <w:lang w:val="en-US"/>
            </w:rPr>
            <w:t xml:space="preserve"> </w:t>
          </w:r>
          <w:r w:rsidR="0085415A">
            <w:rPr>
              <w:rFonts w:ascii="Arial" w:hAnsi="Arial" w:cs="Arial"/>
              <w:sz w:val="22"/>
              <w:szCs w:val="22"/>
              <w:lang w:val="en-US"/>
            </w:rPr>
            <w:t>in a consistent way using a nationally recognised tool</w:t>
          </w:r>
          <w:r w:rsidR="005E311A">
            <w:rPr>
              <w:rFonts w:ascii="Arial" w:hAnsi="Arial" w:cs="Arial"/>
              <w:sz w:val="22"/>
              <w:szCs w:val="22"/>
              <w:lang w:val="en-US"/>
            </w:rPr>
            <w:t>.</w:t>
          </w:r>
        </w:p>
        <w:p w14:paraId="7CDB680C" w14:textId="77777777" w:rsidR="007D5B59" w:rsidRPr="005A4CAA" w:rsidRDefault="007D5B59" w:rsidP="00D77648">
          <w:pPr>
            <w:tabs>
              <w:tab w:val="left" w:pos="284"/>
            </w:tabs>
            <w:jc w:val="both"/>
            <w:rPr>
              <w:rFonts w:ascii="Arial" w:hAnsi="Arial" w:cs="Arial"/>
              <w:sz w:val="22"/>
              <w:szCs w:val="22"/>
            </w:rPr>
          </w:pPr>
        </w:p>
        <w:p w14:paraId="242E91F1" w14:textId="1A109B17" w:rsidR="005A4CAA" w:rsidRPr="007D5B59" w:rsidRDefault="005A4CAA" w:rsidP="00D77648">
          <w:pPr>
            <w:numPr>
              <w:ilvl w:val="0"/>
              <w:numId w:val="15"/>
            </w:numPr>
            <w:tabs>
              <w:tab w:val="clear" w:pos="720"/>
              <w:tab w:val="left" w:pos="284"/>
            </w:tabs>
            <w:ind w:left="284" w:hanging="284"/>
            <w:jc w:val="both"/>
            <w:rPr>
              <w:rFonts w:ascii="Arial" w:hAnsi="Arial" w:cs="Arial"/>
              <w:sz w:val="22"/>
              <w:szCs w:val="22"/>
            </w:rPr>
          </w:pPr>
          <w:r w:rsidRPr="005A4CAA">
            <w:rPr>
              <w:rFonts w:ascii="Arial" w:hAnsi="Arial" w:cs="Arial"/>
              <w:sz w:val="22"/>
              <w:szCs w:val="22"/>
              <w:lang w:val="en-US"/>
            </w:rPr>
            <w:t>To identify cases</w:t>
          </w:r>
          <w:r w:rsidR="008F4B3C">
            <w:rPr>
              <w:rFonts w:ascii="Arial" w:hAnsi="Arial" w:cs="Arial"/>
              <w:sz w:val="22"/>
              <w:szCs w:val="22"/>
              <w:lang w:val="en-US"/>
            </w:rPr>
            <w:t xml:space="preserve"> which</w:t>
          </w:r>
          <w:r w:rsidRPr="005A4CAA">
            <w:rPr>
              <w:rFonts w:ascii="Arial" w:hAnsi="Arial" w:cs="Arial"/>
              <w:sz w:val="22"/>
              <w:szCs w:val="22"/>
              <w:lang w:val="en-US"/>
            </w:rPr>
            <w:t xml:space="preserve"> meet the Sefton MARAC criteria and should be referred into the MARAC process</w:t>
          </w:r>
          <w:r w:rsidR="00156386">
            <w:rPr>
              <w:rFonts w:ascii="Arial" w:hAnsi="Arial" w:cs="Arial"/>
              <w:sz w:val="22"/>
              <w:szCs w:val="22"/>
              <w:lang w:val="en-US"/>
            </w:rPr>
            <w:t>.</w:t>
          </w:r>
        </w:p>
        <w:p w14:paraId="3E1F06C0" w14:textId="6E9F6DFA" w:rsidR="007D5B59" w:rsidRPr="005A4CAA" w:rsidRDefault="007D5B59" w:rsidP="00D77648">
          <w:pPr>
            <w:tabs>
              <w:tab w:val="left" w:pos="284"/>
            </w:tabs>
            <w:jc w:val="both"/>
            <w:rPr>
              <w:rFonts w:ascii="Arial" w:hAnsi="Arial" w:cs="Arial"/>
              <w:sz w:val="22"/>
              <w:szCs w:val="22"/>
            </w:rPr>
          </w:pPr>
        </w:p>
        <w:p w14:paraId="78C0CB94" w14:textId="18EC6760" w:rsidR="005A4CAA" w:rsidRPr="008B1CF3" w:rsidRDefault="005A4CAA" w:rsidP="00D77648">
          <w:pPr>
            <w:numPr>
              <w:ilvl w:val="0"/>
              <w:numId w:val="15"/>
            </w:numPr>
            <w:tabs>
              <w:tab w:val="clear" w:pos="720"/>
              <w:tab w:val="left" w:pos="284"/>
            </w:tabs>
            <w:ind w:left="284" w:hanging="284"/>
            <w:jc w:val="both"/>
            <w:rPr>
              <w:rFonts w:ascii="Arial" w:hAnsi="Arial" w:cs="Arial"/>
              <w:b/>
              <w:sz w:val="22"/>
              <w:szCs w:val="22"/>
              <w:u w:val="single"/>
            </w:rPr>
          </w:pPr>
          <w:r w:rsidRPr="0085415A">
            <w:rPr>
              <w:rFonts w:ascii="Arial" w:hAnsi="Arial" w:cs="Arial"/>
              <w:sz w:val="22"/>
              <w:szCs w:val="22"/>
              <w:lang w:val="en-US"/>
            </w:rPr>
            <w:t xml:space="preserve">To identify </w:t>
          </w:r>
          <w:r w:rsidR="0085415A" w:rsidRPr="0085415A">
            <w:rPr>
              <w:rFonts w:ascii="Arial" w:hAnsi="Arial" w:cs="Arial"/>
              <w:sz w:val="22"/>
              <w:szCs w:val="22"/>
              <w:lang w:val="en-US"/>
            </w:rPr>
            <w:t>which specialist domestic abuse support service</w:t>
          </w:r>
          <w:r w:rsidR="0085415A">
            <w:rPr>
              <w:rFonts w:ascii="Arial" w:hAnsi="Arial" w:cs="Arial"/>
              <w:sz w:val="22"/>
              <w:szCs w:val="22"/>
              <w:lang w:val="en-US"/>
            </w:rPr>
            <w:t xml:space="preserve"> a victim in Sefton can</w:t>
          </w:r>
          <w:r w:rsidR="008B1CF3">
            <w:rPr>
              <w:rFonts w:ascii="Arial" w:hAnsi="Arial" w:cs="Arial"/>
              <w:sz w:val="22"/>
              <w:szCs w:val="22"/>
              <w:lang w:val="en-US"/>
            </w:rPr>
            <w:t xml:space="preserve"> be</w:t>
          </w:r>
          <w:r w:rsidR="0085415A">
            <w:rPr>
              <w:rFonts w:ascii="Arial" w:hAnsi="Arial" w:cs="Arial"/>
              <w:sz w:val="22"/>
              <w:szCs w:val="22"/>
              <w:lang w:val="en-US"/>
            </w:rPr>
            <w:t xml:space="preserve"> referred to.</w:t>
          </w:r>
        </w:p>
        <w:p w14:paraId="2E106226" w14:textId="3488FD98" w:rsidR="000565BF" w:rsidRDefault="000565BF" w:rsidP="005A4CAA">
          <w:pPr>
            <w:jc w:val="both"/>
            <w:rPr>
              <w:rFonts w:ascii="Arial" w:hAnsi="Arial" w:cs="Arial"/>
              <w:b/>
              <w:sz w:val="22"/>
              <w:szCs w:val="22"/>
            </w:rPr>
          </w:pPr>
        </w:p>
        <w:p w14:paraId="10E391D3" w14:textId="2642EC67" w:rsidR="000565BF" w:rsidRDefault="00975A24" w:rsidP="0035283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Pr>
              <w:rFonts w:ascii="Arial" w:hAnsi="Arial" w:cs="Arial"/>
              <w:b/>
              <w:sz w:val="22"/>
              <w:szCs w:val="22"/>
            </w:rPr>
            <w:t>Onward r</w:t>
          </w:r>
          <w:r w:rsidR="000565BF">
            <w:rPr>
              <w:rFonts w:ascii="Arial" w:hAnsi="Arial" w:cs="Arial"/>
              <w:b/>
              <w:sz w:val="22"/>
              <w:szCs w:val="22"/>
            </w:rPr>
            <w:t xml:space="preserve">eferral criteria </w:t>
          </w:r>
        </w:p>
        <w:p w14:paraId="2B844577" w14:textId="77777777" w:rsidR="000565BF" w:rsidRPr="005A4CAA" w:rsidRDefault="000565BF" w:rsidP="005A4CAA">
          <w:pPr>
            <w:jc w:val="both"/>
            <w:rPr>
              <w:rFonts w:ascii="Arial" w:hAnsi="Arial" w:cs="Arial"/>
              <w:b/>
              <w:sz w:val="22"/>
              <w:szCs w:val="22"/>
            </w:rPr>
          </w:pPr>
        </w:p>
        <w:p w14:paraId="6EA0DB85" w14:textId="0F6B9025" w:rsidR="005A4CAA" w:rsidRPr="005A4CAA" w:rsidRDefault="005A4CAA"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5A4CAA">
            <w:rPr>
              <w:rFonts w:ascii="Arial" w:hAnsi="Arial" w:cs="Arial"/>
              <w:b/>
              <w:sz w:val="22"/>
              <w:szCs w:val="22"/>
            </w:rPr>
            <w:t xml:space="preserve">Sefton MARAC </w:t>
          </w:r>
          <w:r w:rsidR="00156458">
            <w:rPr>
              <w:rFonts w:ascii="Arial" w:hAnsi="Arial" w:cs="Arial"/>
              <w:b/>
              <w:sz w:val="22"/>
              <w:szCs w:val="22"/>
            </w:rPr>
            <w:t>&amp; IDVA</w:t>
          </w:r>
        </w:p>
        <w:p w14:paraId="71187FB7" w14:textId="550CADD8" w:rsidR="000D1FEE" w:rsidRDefault="005A4CAA"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r w:rsidRPr="005A4CAA">
            <w:rPr>
              <w:rFonts w:ascii="Arial" w:hAnsi="Arial" w:cs="Arial"/>
              <w:sz w:val="22"/>
              <w:szCs w:val="22"/>
            </w:rPr>
            <w:t>Cases should be referred into MARAC if they meet any of the following criteria</w:t>
          </w:r>
          <w:r w:rsidR="0085415A">
            <w:rPr>
              <w:rFonts w:ascii="Arial" w:hAnsi="Arial" w:cs="Arial"/>
              <w:sz w:val="22"/>
              <w:szCs w:val="22"/>
            </w:rPr>
            <w:t>:</w:t>
          </w:r>
        </w:p>
        <w:p w14:paraId="3ACDC482" w14:textId="77777777" w:rsidR="008B1CF3" w:rsidRDefault="008B1CF3"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p>
        <w:p w14:paraId="4522F4C7" w14:textId="77777777" w:rsidR="008B1CF3" w:rsidRDefault="008B1CF3" w:rsidP="008B1CF3">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r>
            <w:rPr>
              <w:rFonts w:ascii="Arial" w:hAnsi="Arial" w:cs="Arial"/>
              <w:bCs/>
              <w:iCs/>
              <w:sz w:val="22"/>
              <w:szCs w:val="22"/>
            </w:rPr>
            <w:t xml:space="preserve">All referrals to MARAC will be contacted by an IDVA with an offer of support. </w:t>
          </w:r>
        </w:p>
        <w:p w14:paraId="6D608555" w14:textId="77777777" w:rsidR="00496E9F" w:rsidRPr="000D1FEE" w:rsidRDefault="00496E9F"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p>
        <w:p w14:paraId="607F4E21" w14:textId="74565B80" w:rsidR="005A4CAA" w:rsidRPr="005A4CAA" w:rsidRDefault="005A4CAA" w:rsidP="00047B4C">
          <w:pPr>
            <w:pStyle w:val="Practicepointtext"/>
            <w:numPr>
              <w:ilvl w:val="0"/>
              <w:numId w:val="1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 w:val="num" w:pos="300"/>
            </w:tabs>
            <w:ind w:left="300" w:hanging="300"/>
            <w:rPr>
              <w:rFonts w:ascii="Arial" w:hAnsi="Arial" w:cs="Arial"/>
              <w:sz w:val="22"/>
              <w:szCs w:val="22"/>
            </w:rPr>
          </w:pPr>
          <w:r w:rsidRPr="005A4CAA">
            <w:rPr>
              <w:rFonts w:ascii="Arial" w:hAnsi="Arial" w:cs="Arial"/>
              <w:b/>
              <w:sz w:val="22"/>
              <w:szCs w:val="22"/>
            </w:rPr>
            <w:t>‘Visible High Risk’:</w:t>
          </w:r>
          <w:r w:rsidRPr="005A4CAA">
            <w:rPr>
              <w:rFonts w:ascii="Arial" w:hAnsi="Arial" w:cs="Arial"/>
              <w:sz w:val="22"/>
              <w:szCs w:val="22"/>
            </w:rPr>
            <w:t xml:space="preserve"> If there are 14 or more ‘yes’ boxes ticked then the case should automatically be referred to MARAC</w:t>
          </w:r>
          <w:r w:rsidR="008B1CF3">
            <w:rPr>
              <w:rFonts w:ascii="Arial" w:hAnsi="Arial" w:cs="Arial"/>
              <w:sz w:val="22"/>
              <w:szCs w:val="22"/>
            </w:rPr>
            <w:t>.</w:t>
          </w:r>
        </w:p>
        <w:p w14:paraId="42721E25" w14:textId="691561D0" w:rsidR="0041757E" w:rsidRPr="0041757E" w:rsidRDefault="005A4CAA" w:rsidP="00047B4C">
          <w:pPr>
            <w:pStyle w:val="Practicepointtext"/>
            <w:numPr>
              <w:ilvl w:val="0"/>
              <w:numId w:val="1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 w:val="num" w:pos="300"/>
            </w:tabs>
            <w:ind w:left="300" w:hanging="300"/>
            <w:rPr>
              <w:rFonts w:ascii="Arial" w:hAnsi="Arial" w:cs="Arial"/>
              <w:sz w:val="22"/>
              <w:szCs w:val="22"/>
            </w:rPr>
          </w:pPr>
          <w:r w:rsidRPr="005A4CAA">
            <w:rPr>
              <w:rFonts w:ascii="Arial" w:hAnsi="Arial" w:cs="Arial"/>
              <w:b/>
              <w:sz w:val="22"/>
              <w:szCs w:val="22"/>
            </w:rPr>
            <w:t xml:space="preserve">Professional judgement: </w:t>
          </w:r>
          <w:r w:rsidRPr="005A4CAA">
            <w:rPr>
              <w:rFonts w:ascii="Arial" w:hAnsi="Arial" w:cs="Arial"/>
              <w:sz w:val="22"/>
              <w:szCs w:val="22"/>
            </w:rPr>
            <w:t>There will be occasions where the particular context of a case gives rise to serious concerns even if the victim has been unable to disclose the information that might highlight their risk more clearly. This judgement should be based on your professional experience and/or the victim’s perception of their risk even if they do not meet the other criteria</w:t>
          </w:r>
          <w:r w:rsidR="008B1CF3">
            <w:rPr>
              <w:rFonts w:ascii="Arial" w:hAnsi="Arial" w:cs="Arial"/>
              <w:sz w:val="22"/>
              <w:szCs w:val="22"/>
            </w:rPr>
            <w:t>.</w:t>
          </w:r>
        </w:p>
        <w:p w14:paraId="240FF802" w14:textId="387A56C6" w:rsidR="0041757E" w:rsidRDefault="001C1E37" w:rsidP="00047B4C">
          <w:pPr>
            <w:pStyle w:val="Practicepointtext"/>
            <w:numPr>
              <w:ilvl w:val="0"/>
              <w:numId w:val="1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 w:val="num" w:pos="300"/>
            </w:tabs>
            <w:spacing w:after="0"/>
            <w:ind w:left="300" w:hanging="300"/>
            <w:rPr>
              <w:rFonts w:ascii="Arial" w:hAnsi="Arial" w:cs="Arial"/>
              <w:iCs/>
              <w:sz w:val="22"/>
              <w:szCs w:val="22"/>
            </w:rPr>
          </w:pPr>
          <w:r w:rsidRPr="006671C6">
            <w:rPr>
              <w:rFonts w:ascii="Arial" w:hAnsi="Arial" w:cs="Arial"/>
              <w:b/>
              <w:bCs/>
              <w:sz w:val="22"/>
              <w:szCs w:val="22"/>
            </w:rPr>
            <w:t>Repeat</w:t>
          </w:r>
          <w:r w:rsidR="006671C6" w:rsidRPr="006671C6">
            <w:rPr>
              <w:rFonts w:ascii="Arial" w:hAnsi="Arial" w:cs="Arial"/>
              <w:b/>
              <w:bCs/>
              <w:sz w:val="22"/>
              <w:szCs w:val="22"/>
            </w:rPr>
            <w:t xml:space="preserve"> Sefton MARAC cases</w:t>
          </w:r>
          <w:r w:rsidR="006671C6">
            <w:rPr>
              <w:rFonts w:ascii="Arial" w:hAnsi="Arial" w:cs="Arial"/>
              <w:b/>
              <w:bCs/>
              <w:sz w:val="22"/>
              <w:szCs w:val="22"/>
            </w:rPr>
            <w:t xml:space="preserve">: </w:t>
          </w:r>
          <w:r w:rsidR="005A4CAA" w:rsidRPr="006671C6">
            <w:rPr>
              <w:rFonts w:ascii="Arial" w:hAnsi="Arial" w:cs="Arial"/>
              <w:iCs/>
              <w:sz w:val="22"/>
              <w:szCs w:val="22"/>
            </w:rPr>
            <w:t>A repeat case is one which has previously been referred to MARAC and a further incident has then taken place within twelve months of the discussion.  Any agency may identify a further incident regardless of whether or not it has been reported to the police</w:t>
          </w:r>
          <w:r w:rsidR="006460F5">
            <w:rPr>
              <w:rFonts w:ascii="Arial" w:hAnsi="Arial" w:cs="Arial"/>
              <w:iCs/>
              <w:sz w:val="22"/>
              <w:szCs w:val="22"/>
            </w:rPr>
            <w:t>.</w:t>
          </w:r>
          <w:r w:rsidR="00846601">
            <w:rPr>
              <w:rFonts w:ascii="Arial" w:hAnsi="Arial" w:cs="Arial"/>
              <w:iCs/>
              <w:sz w:val="22"/>
              <w:szCs w:val="22"/>
            </w:rPr>
            <w:t xml:space="preserve"> </w:t>
          </w:r>
        </w:p>
        <w:p w14:paraId="71AF2785" w14:textId="38E3BF2C" w:rsidR="0085415A" w:rsidRPr="0085415A" w:rsidRDefault="0085415A" w:rsidP="00047B4C">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7BCEE4FD" w14:textId="7D1D50D8" w:rsidR="0044798F" w:rsidRPr="008B1CF3" w:rsidRDefault="0085415A" w:rsidP="008B1CF3">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color w:val="FF0000"/>
            </w:rPr>
          </w:pPr>
          <w:r w:rsidRPr="008B1CF3">
            <w:rPr>
              <w:rFonts w:ascii="Arial" w:hAnsi="Arial" w:cs="Arial"/>
              <w:b/>
              <w:color w:val="FF0000"/>
            </w:rPr>
            <w:t xml:space="preserve">The focus for MARAC </w:t>
          </w:r>
          <w:r w:rsidR="008B1CF3" w:rsidRPr="008B1CF3">
            <w:rPr>
              <w:rFonts w:ascii="Arial" w:hAnsi="Arial" w:cs="Arial"/>
              <w:b/>
              <w:color w:val="FF0000"/>
            </w:rPr>
            <w:t xml:space="preserve">and IDVA </w:t>
          </w:r>
          <w:r w:rsidRPr="008B1CF3">
            <w:rPr>
              <w:rFonts w:ascii="Arial" w:hAnsi="Arial" w:cs="Arial"/>
              <w:b/>
              <w:color w:val="FF0000"/>
            </w:rPr>
            <w:t xml:space="preserve">is on incidents/experiences </w:t>
          </w:r>
          <w:r w:rsidR="0044798F" w:rsidRPr="008B1CF3">
            <w:rPr>
              <w:rFonts w:ascii="Arial" w:hAnsi="Arial" w:cs="Arial"/>
              <w:b/>
              <w:color w:val="FF0000"/>
            </w:rPr>
            <w:t xml:space="preserve">which have occurred within the </w:t>
          </w:r>
          <w:r w:rsidR="0044798F" w:rsidRPr="008B1CF3">
            <w:rPr>
              <w:rFonts w:ascii="Arial" w:hAnsi="Arial" w:cs="Arial"/>
              <w:b/>
              <w:color w:val="FF0000"/>
              <w:u w:val="single"/>
            </w:rPr>
            <w:t>last 3 months.</w:t>
          </w:r>
        </w:p>
        <w:p w14:paraId="12A87EA2" w14:textId="7B972CEA" w:rsidR="0041757E" w:rsidRDefault="0041757E" w:rsidP="0073562A">
          <w:pPr>
            <w:rPr>
              <w:highlight w:val="yellow"/>
            </w:rPr>
          </w:pPr>
        </w:p>
        <w:p w14:paraId="005FE66B" w14:textId="2457EF32" w:rsidR="00A92621" w:rsidRPr="002F65D9" w:rsidRDefault="00A92621"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bCs/>
              <w:iCs/>
              <w:sz w:val="22"/>
              <w:szCs w:val="22"/>
            </w:rPr>
          </w:pPr>
          <w:r>
            <w:rPr>
              <w:rFonts w:ascii="Arial" w:hAnsi="Arial" w:cs="Arial"/>
              <w:b/>
              <w:bCs/>
              <w:iCs/>
              <w:sz w:val="22"/>
              <w:szCs w:val="22"/>
            </w:rPr>
            <w:t>Sefton specialist domestic abuse support services</w:t>
          </w:r>
        </w:p>
        <w:p w14:paraId="07A62BA9" w14:textId="77777777" w:rsidR="000D4F89" w:rsidRDefault="000D4F89"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p>
        <w:p w14:paraId="7C196163" w14:textId="1898DF1F" w:rsidR="00496E9F" w:rsidRDefault="00D44760"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iCs/>
              <w:sz w:val="22"/>
              <w:szCs w:val="22"/>
            </w:rPr>
          </w:pPr>
          <w:r w:rsidRPr="00D44760">
            <w:rPr>
              <w:rFonts w:ascii="Arial" w:hAnsi="Arial" w:cs="Arial"/>
              <w:b/>
              <w:iCs/>
              <w:sz w:val="22"/>
              <w:szCs w:val="22"/>
            </w:rPr>
            <w:t>Sefton Women’s and Children’s Aid</w:t>
          </w:r>
          <w:r w:rsidR="000D4F89">
            <w:rPr>
              <w:rFonts w:ascii="Arial" w:hAnsi="Arial" w:cs="Arial"/>
              <w:b/>
              <w:iCs/>
              <w:sz w:val="22"/>
              <w:szCs w:val="22"/>
            </w:rPr>
            <w:t>/ Sefton Domestic Abuse Service</w:t>
          </w:r>
        </w:p>
        <w:p w14:paraId="1516E685" w14:textId="77777777" w:rsidR="008B1CF3" w:rsidRPr="00D44760" w:rsidRDefault="008B1CF3"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iCs/>
              <w:sz w:val="22"/>
              <w:szCs w:val="22"/>
            </w:rPr>
          </w:pPr>
        </w:p>
        <w:p w14:paraId="6CF6032D" w14:textId="69442CCA" w:rsidR="00D501FC" w:rsidRPr="0041757E" w:rsidRDefault="00496E9F"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r>
            <w:rPr>
              <w:rFonts w:ascii="Arial" w:hAnsi="Arial" w:cs="Arial"/>
              <w:bCs/>
              <w:iCs/>
              <w:sz w:val="22"/>
              <w:szCs w:val="22"/>
            </w:rPr>
            <w:t xml:space="preserve">Cases which score </w:t>
          </w:r>
          <w:r w:rsidR="009C623F">
            <w:rPr>
              <w:rFonts w:ascii="Arial" w:hAnsi="Arial" w:cs="Arial"/>
              <w:bCs/>
              <w:iCs/>
              <w:sz w:val="22"/>
              <w:szCs w:val="22"/>
            </w:rPr>
            <w:t xml:space="preserve">under </w:t>
          </w:r>
          <w:r w:rsidR="000D4F89">
            <w:rPr>
              <w:rFonts w:ascii="Arial" w:hAnsi="Arial" w:cs="Arial"/>
              <w:bCs/>
              <w:iCs/>
              <w:sz w:val="22"/>
              <w:szCs w:val="22"/>
            </w:rPr>
            <w:t>14</w:t>
          </w:r>
          <w:r>
            <w:rPr>
              <w:rFonts w:ascii="Arial" w:hAnsi="Arial" w:cs="Arial"/>
              <w:bCs/>
              <w:iCs/>
              <w:sz w:val="22"/>
              <w:szCs w:val="22"/>
            </w:rPr>
            <w:t xml:space="preserve"> ‘yes’ ticks are recognised as medium</w:t>
          </w:r>
          <w:r w:rsidR="000D4F89">
            <w:rPr>
              <w:rFonts w:ascii="Arial" w:hAnsi="Arial" w:cs="Arial"/>
              <w:bCs/>
              <w:iCs/>
              <w:sz w:val="22"/>
              <w:szCs w:val="22"/>
            </w:rPr>
            <w:t xml:space="preserve"> or low</w:t>
          </w:r>
          <w:r>
            <w:rPr>
              <w:rFonts w:ascii="Arial" w:hAnsi="Arial" w:cs="Arial"/>
              <w:bCs/>
              <w:iCs/>
              <w:sz w:val="22"/>
              <w:szCs w:val="22"/>
            </w:rPr>
            <w:t xml:space="preserve"> risk. </w:t>
          </w:r>
          <w:r w:rsidR="00D44760">
            <w:rPr>
              <w:rFonts w:ascii="Arial" w:hAnsi="Arial" w:cs="Arial"/>
              <w:bCs/>
              <w:iCs/>
              <w:sz w:val="22"/>
              <w:szCs w:val="22"/>
            </w:rPr>
            <w:t>SWACA</w:t>
          </w:r>
          <w:r w:rsidR="000D4F89">
            <w:rPr>
              <w:rFonts w:ascii="Arial" w:hAnsi="Arial" w:cs="Arial"/>
              <w:bCs/>
              <w:iCs/>
              <w:sz w:val="22"/>
              <w:szCs w:val="22"/>
            </w:rPr>
            <w:t>/SDAS</w:t>
          </w:r>
          <w:r w:rsidR="00D44760">
            <w:rPr>
              <w:rFonts w:ascii="Arial" w:hAnsi="Arial" w:cs="Arial"/>
              <w:bCs/>
              <w:iCs/>
              <w:sz w:val="22"/>
              <w:szCs w:val="22"/>
            </w:rPr>
            <w:t xml:space="preserve"> offers emotional and practical support to</w:t>
          </w:r>
          <w:r w:rsidR="000D4F89">
            <w:rPr>
              <w:rFonts w:ascii="Arial" w:hAnsi="Arial" w:cs="Arial"/>
              <w:bCs/>
              <w:iCs/>
              <w:sz w:val="22"/>
              <w:szCs w:val="22"/>
            </w:rPr>
            <w:t xml:space="preserve"> all</w:t>
          </w:r>
          <w:r w:rsidR="00D44760">
            <w:rPr>
              <w:rFonts w:ascii="Arial" w:hAnsi="Arial" w:cs="Arial"/>
              <w:bCs/>
              <w:iCs/>
              <w:sz w:val="22"/>
              <w:szCs w:val="22"/>
            </w:rPr>
            <w:t xml:space="preserve"> victims of domestic abuse</w:t>
          </w:r>
          <w:r w:rsidR="005B0BCE">
            <w:rPr>
              <w:rFonts w:ascii="Arial" w:hAnsi="Arial" w:cs="Arial"/>
              <w:bCs/>
              <w:iCs/>
              <w:sz w:val="22"/>
              <w:szCs w:val="22"/>
            </w:rPr>
            <w:t>, t</w:t>
          </w:r>
          <w:r w:rsidR="00D44760">
            <w:rPr>
              <w:rFonts w:ascii="Arial" w:hAnsi="Arial" w:cs="Arial"/>
              <w:bCs/>
              <w:iCs/>
              <w:sz w:val="22"/>
              <w:szCs w:val="22"/>
            </w:rPr>
            <w:t>hey also offer specific support to children</w:t>
          </w:r>
          <w:r w:rsidR="00AF375A">
            <w:rPr>
              <w:rFonts w:ascii="Arial" w:hAnsi="Arial" w:cs="Arial"/>
              <w:bCs/>
              <w:iCs/>
              <w:sz w:val="22"/>
              <w:szCs w:val="22"/>
            </w:rPr>
            <w:t>.</w:t>
          </w:r>
        </w:p>
        <w:p w14:paraId="1E06A784" w14:textId="1DE53EC7" w:rsidR="00156386" w:rsidRDefault="00156386" w:rsidP="005A4CAA">
          <w:pPr>
            <w:tabs>
              <w:tab w:val="left" w:pos="2085"/>
            </w:tabs>
            <w:rPr>
              <w:rFonts w:ascii="Arial" w:hAnsi="Arial" w:cs="Arial"/>
              <w:b/>
              <w:bCs/>
              <w:sz w:val="19"/>
              <w:szCs w:val="19"/>
              <w:u w:val="single"/>
            </w:rPr>
          </w:pPr>
        </w:p>
        <w:p w14:paraId="7EA609E4" w14:textId="77777777" w:rsidR="00092DBD" w:rsidRPr="00E6517E" w:rsidRDefault="00092DBD" w:rsidP="005A4CAA">
          <w:pPr>
            <w:tabs>
              <w:tab w:val="left" w:pos="2085"/>
            </w:tabs>
            <w:rPr>
              <w:rFonts w:ascii="Arial" w:hAnsi="Arial" w:cs="Arial"/>
              <w:b/>
              <w:bCs/>
              <w:sz w:val="19"/>
              <w:szCs w:val="19"/>
              <w:u w:val="single"/>
            </w:rPr>
          </w:pPr>
        </w:p>
        <w:p w14:paraId="6787B2C8" w14:textId="0269626F" w:rsidR="00C97BC8" w:rsidRDefault="000565BF" w:rsidP="0015638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sz w:val="22"/>
              <w:szCs w:val="22"/>
            </w:rPr>
          </w:pPr>
          <w:r>
            <w:rPr>
              <w:rFonts w:ascii="Arial" w:hAnsi="Arial" w:cs="Arial"/>
              <w:b/>
              <w:bCs/>
              <w:sz w:val="22"/>
              <w:szCs w:val="22"/>
            </w:rPr>
            <w:t>After completing this form</w:t>
          </w:r>
        </w:p>
        <w:p w14:paraId="6EE288AE" w14:textId="47C22CAE" w:rsidR="00883F7C" w:rsidRDefault="00883F7C" w:rsidP="004C77F8">
          <w:pPr>
            <w:tabs>
              <w:tab w:val="left" w:pos="2085"/>
            </w:tabs>
            <w:rPr>
              <w:rFonts w:ascii="Arial" w:hAnsi="Arial" w:cs="Arial"/>
              <w:sz w:val="22"/>
              <w:szCs w:val="22"/>
            </w:rPr>
          </w:pPr>
        </w:p>
        <w:p w14:paraId="3839B111" w14:textId="67ECE733" w:rsidR="00E21AFA" w:rsidRPr="009771F4" w:rsidRDefault="00CE7B26" w:rsidP="00E21AFA">
          <w:pPr>
            <w:rPr>
              <w:b/>
              <w:bCs/>
              <w:sz w:val="22"/>
              <w:szCs w:val="22"/>
            </w:rPr>
          </w:pPr>
          <w:r w:rsidRPr="005B0BCE">
            <w:rPr>
              <w:rFonts w:ascii="Arial" w:hAnsi="Arial" w:cs="Arial"/>
              <w:b/>
              <w:bCs/>
              <w:sz w:val="22"/>
              <w:szCs w:val="22"/>
            </w:rPr>
            <w:t xml:space="preserve">If </w:t>
          </w:r>
          <w:r w:rsidR="000D4F89" w:rsidRPr="005B0BCE">
            <w:rPr>
              <w:rFonts w:ascii="Arial" w:hAnsi="Arial" w:cs="Arial"/>
              <w:b/>
              <w:bCs/>
              <w:sz w:val="22"/>
              <w:szCs w:val="22"/>
            </w:rPr>
            <w:t xml:space="preserve">the DASH score is 14 or over or it meets high risk criteria in your professional judgement* </w:t>
          </w:r>
          <w:r w:rsidR="000D4F89">
            <w:rPr>
              <w:rFonts w:ascii="Arial" w:hAnsi="Arial" w:cs="Arial"/>
              <w:sz w:val="22"/>
              <w:szCs w:val="22"/>
            </w:rPr>
            <w:t>please upload this form to our online</w:t>
          </w:r>
          <w:r w:rsidRPr="008244CB">
            <w:rPr>
              <w:rFonts w:ascii="Arial" w:hAnsi="Arial" w:cs="Arial"/>
              <w:sz w:val="22"/>
              <w:szCs w:val="22"/>
            </w:rPr>
            <w:t xml:space="preserve"> referral</w:t>
          </w:r>
          <w:r w:rsidR="000D4F89">
            <w:rPr>
              <w:rFonts w:ascii="Arial" w:hAnsi="Arial" w:cs="Arial"/>
              <w:sz w:val="22"/>
              <w:szCs w:val="22"/>
            </w:rPr>
            <w:t xml:space="preserve"> portal</w:t>
          </w:r>
          <w:r w:rsidR="00E21AFA">
            <w:rPr>
              <w:rFonts w:ascii="Arial" w:hAnsi="Arial" w:cs="Arial"/>
              <w:sz w:val="22"/>
              <w:szCs w:val="22"/>
            </w:rPr>
            <w:t xml:space="preserve"> for MARAC and IDVA consideration. </w:t>
          </w:r>
          <w:r w:rsidR="002B7222">
            <w:rPr>
              <w:rFonts w:ascii="Arial" w:hAnsi="Arial" w:cs="Arial"/>
              <w:sz w:val="22"/>
              <w:szCs w:val="22"/>
            </w:rPr>
            <w:t xml:space="preserve">The link to the online portal is here: </w:t>
          </w:r>
          <w:hyperlink r:id="rId11" w:history="1">
            <w:r w:rsidR="009771F4" w:rsidRPr="009771F4">
              <w:rPr>
                <w:rStyle w:val="Hyperlink"/>
                <w:b/>
                <w:bCs/>
                <w:color w:val="0070C0"/>
              </w:rPr>
              <w:t>IDVA and MARAC Referral Form</w:t>
            </w:r>
          </w:hyperlink>
        </w:p>
        <w:p w14:paraId="7EAA0E71" w14:textId="184ABD22" w:rsidR="00C564BF" w:rsidRDefault="00C564BF" w:rsidP="000D4F89">
          <w:pPr>
            <w:jc w:val="both"/>
          </w:pPr>
        </w:p>
        <w:p w14:paraId="6E80C928" w14:textId="49ED1D9E" w:rsidR="00092DBD" w:rsidRDefault="00E21AFA" w:rsidP="00092DBD">
          <w:pPr>
            <w:rPr>
              <w:rFonts w:ascii="Arial" w:hAnsi="Arial" w:cs="Arial"/>
              <w:sz w:val="22"/>
              <w:szCs w:val="22"/>
            </w:rPr>
          </w:pPr>
          <w:r w:rsidRPr="005B0BCE">
            <w:rPr>
              <w:rFonts w:ascii="Arial" w:hAnsi="Arial" w:cs="Arial"/>
              <w:b/>
              <w:bCs/>
              <w:sz w:val="22"/>
              <w:szCs w:val="22"/>
            </w:rPr>
            <w:t xml:space="preserve">If the DASH score is under </w:t>
          </w:r>
          <w:r w:rsidR="004659B6" w:rsidRPr="005B0BCE">
            <w:rPr>
              <w:rFonts w:ascii="Arial" w:hAnsi="Arial" w:cs="Arial"/>
              <w:b/>
              <w:bCs/>
              <w:sz w:val="22"/>
              <w:szCs w:val="22"/>
            </w:rPr>
            <w:t>14</w:t>
          </w:r>
          <w:r w:rsidR="004659B6">
            <w:rPr>
              <w:rFonts w:ascii="Arial" w:hAnsi="Arial" w:cs="Arial"/>
              <w:sz w:val="22"/>
              <w:szCs w:val="22"/>
            </w:rPr>
            <w:t xml:space="preserve"> then you can call the Sefton Domestic Abuse Service helpline on 0151 394 1400 for immediate advice and support, the helpline is available for all victims and professionals. </w:t>
          </w:r>
        </w:p>
        <w:p w14:paraId="5768E082" w14:textId="2CF348A6" w:rsidR="00092DBD" w:rsidRDefault="00092DBD" w:rsidP="00092DBD">
          <w:pPr>
            <w:rPr>
              <w:rFonts w:ascii="Arial" w:hAnsi="Arial" w:cs="Arial"/>
              <w:sz w:val="22"/>
              <w:szCs w:val="22"/>
            </w:rPr>
          </w:pPr>
        </w:p>
        <w:p w14:paraId="2C8F2528" w14:textId="0AD81A73" w:rsidR="004659B6" w:rsidRDefault="004659B6" w:rsidP="004659B6">
          <w:pPr>
            <w:rPr>
              <w:rFonts w:ascii="Arial" w:hAnsi="Arial" w:cs="Arial"/>
              <w:sz w:val="22"/>
              <w:szCs w:val="22"/>
            </w:rPr>
          </w:pPr>
          <w:r>
            <w:rPr>
              <w:rFonts w:ascii="Arial" w:hAnsi="Arial" w:cs="Arial"/>
              <w:sz w:val="22"/>
              <w:szCs w:val="22"/>
            </w:rPr>
            <w:t xml:space="preserve">*Professional judgement referrals </w:t>
          </w:r>
        </w:p>
        <w:p w14:paraId="25D7D649" w14:textId="50FDFC67" w:rsidR="00092DBD" w:rsidRDefault="00D05983" w:rsidP="00092DBD">
          <w:pPr>
            <w:rPr>
              <w:rFonts w:ascii="Arial" w:hAnsi="Arial" w:cs="Arial"/>
              <w:sz w:val="22"/>
              <w:szCs w:val="22"/>
            </w:rPr>
          </w:pPr>
          <w:r w:rsidRPr="00D05983">
            <w:rPr>
              <w:rFonts w:ascii="Arial" w:hAnsi="Arial" w:cs="Arial"/>
              <w:sz w:val="22"/>
              <w:szCs w:val="22"/>
            </w:rPr>
            <w:t xml:space="preserve">When using your professional judgement for </w:t>
          </w:r>
          <w:r w:rsidR="008B1CF3" w:rsidRPr="00D05983">
            <w:rPr>
              <w:rFonts w:ascii="Arial" w:hAnsi="Arial" w:cs="Arial"/>
              <w:sz w:val="22"/>
              <w:szCs w:val="22"/>
            </w:rPr>
            <w:t>high-risk</w:t>
          </w:r>
          <w:r w:rsidRPr="00D05983">
            <w:rPr>
              <w:rFonts w:ascii="Arial" w:hAnsi="Arial" w:cs="Arial"/>
              <w:sz w:val="22"/>
              <w:szCs w:val="22"/>
            </w:rPr>
            <w:t xml:space="preserve"> domestic abuse you need to be able to provide rationale for why the referral is high risk. This will enable MARAC partners to have a clear and detailed understanding. You must be prepared to provide sound, evidence-based rationale to support your decision.</w:t>
          </w:r>
        </w:p>
        <w:p w14:paraId="09FC2A53" w14:textId="3F65E08F" w:rsidR="009A506F" w:rsidRPr="0001756F" w:rsidRDefault="00CE298E" w:rsidP="0001756F">
          <w:pPr>
            <w:rPr>
              <w:rFonts w:ascii="Arial" w:hAnsi="Arial" w:cs="Arial"/>
              <w:b/>
              <w:bCs/>
              <w:sz w:val="28"/>
              <w:szCs w:val="28"/>
            </w:rPr>
          </w:pPr>
        </w:p>
      </w:sdtContent>
    </w:sdt>
    <w:p w14:paraId="79BA4AC0" w14:textId="2846ADCF" w:rsidR="00156386" w:rsidRDefault="00156386" w:rsidP="001C2499">
      <w:pPr>
        <w:rPr>
          <w:rFonts w:ascii="Arial" w:hAnsi="Arial" w:cs="Arial"/>
          <w:b/>
          <w:bCs/>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9072"/>
      </w:tblGrid>
      <w:tr w:rsidR="001C2499" w:rsidRPr="0001756F" w14:paraId="7FB976A7" w14:textId="77777777" w:rsidTr="002C200B">
        <w:trPr>
          <w:trHeight w:val="440"/>
        </w:trPr>
        <w:tc>
          <w:tcPr>
            <w:tcW w:w="1985" w:type="dxa"/>
            <w:shd w:val="clear" w:color="auto" w:fill="BFBFBF" w:themeFill="background1" w:themeFillShade="BF"/>
          </w:tcPr>
          <w:p w14:paraId="1977CEB4" w14:textId="0258C04E" w:rsidR="00E47C2C" w:rsidRPr="002C200B" w:rsidRDefault="001C2499" w:rsidP="002C200B">
            <w:pPr>
              <w:spacing w:line="276" w:lineRule="auto"/>
              <w:rPr>
                <w:rFonts w:ascii="Arial" w:hAnsi="Arial" w:cs="Arial"/>
                <w:b/>
                <w:bCs/>
                <w:sz w:val="22"/>
                <w:szCs w:val="22"/>
              </w:rPr>
            </w:pPr>
            <w:r>
              <w:rPr>
                <w:rFonts w:ascii="Arial" w:hAnsi="Arial" w:cs="Arial"/>
                <w:b/>
                <w:bCs/>
                <w:sz w:val="22"/>
                <w:szCs w:val="22"/>
              </w:rPr>
              <w:t>Name of Victim:</w:t>
            </w:r>
          </w:p>
        </w:tc>
        <w:tc>
          <w:tcPr>
            <w:tcW w:w="9072" w:type="dxa"/>
            <w:shd w:val="clear" w:color="auto" w:fill="auto"/>
          </w:tcPr>
          <w:p w14:paraId="24417F32" w14:textId="444D4BB0" w:rsidR="001C2499" w:rsidRPr="0001756F" w:rsidRDefault="001C2499" w:rsidP="009F51C9">
            <w:pPr>
              <w:jc w:val="center"/>
              <w:rPr>
                <w:rFonts w:ascii="Arial" w:hAnsi="Arial" w:cs="Arial"/>
                <w:b/>
                <w:bCs/>
                <w:sz w:val="22"/>
                <w:szCs w:val="22"/>
              </w:rPr>
            </w:pPr>
          </w:p>
        </w:tc>
      </w:tr>
    </w:tbl>
    <w:p w14:paraId="1B6374CF" w14:textId="77777777" w:rsidR="00DB256D" w:rsidRDefault="00DB256D">
      <w:pPr>
        <w:rPr>
          <w:rFonts w:ascii="Arial" w:hAnsi="Arial" w:cs="Arial"/>
          <w:b/>
          <w:bCs/>
          <w:sz w:val="20"/>
          <w:szCs w:val="20"/>
          <w:u w:val="single"/>
        </w:rPr>
      </w:pPr>
    </w:p>
    <w:tbl>
      <w:tblPr>
        <w:tblStyle w:val="TableGrid"/>
        <w:tblW w:w="11057" w:type="dxa"/>
        <w:tblInd w:w="-289" w:type="dxa"/>
        <w:shd w:val="clear" w:color="auto" w:fill="BFBFBF" w:themeFill="background1" w:themeFillShade="BF"/>
        <w:tblLook w:val="04A0" w:firstRow="1" w:lastRow="0" w:firstColumn="1" w:lastColumn="0" w:noHBand="0" w:noVBand="1"/>
      </w:tblPr>
      <w:tblGrid>
        <w:gridCol w:w="11057"/>
      </w:tblGrid>
      <w:tr w:rsidR="00DB256D" w14:paraId="61E47439" w14:textId="77777777" w:rsidTr="00DB256D">
        <w:tc>
          <w:tcPr>
            <w:tcW w:w="11057" w:type="dxa"/>
            <w:shd w:val="clear" w:color="auto" w:fill="BFBFBF" w:themeFill="background1" w:themeFillShade="BF"/>
          </w:tcPr>
          <w:p w14:paraId="232B12EE" w14:textId="77777777" w:rsidR="00DB256D" w:rsidRPr="005B0BCE" w:rsidRDefault="00DB256D" w:rsidP="00DB256D">
            <w:pPr>
              <w:shd w:val="clear" w:color="auto" w:fill="BFBFBF" w:themeFill="background1" w:themeFillShade="BF"/>
              <w:rPr>
                <w:rFonts w:ascii="Arial" w:hAnsi="Arial" w:cs="Arial"/>
                <w:b/>
                <w:bCs/>
                <w:sz w:val="22"/>
                <w:szCs w:val="22"/>
              </w:rPr>
            </w:pPr>
            <w:r w:rsidRPr="005B0BCE">
              <w:rPr>
                <w:rFonts w:ascii="Arial" w:hAnsi="Arial" w:cs="Arial"/>
                <w:b/>
                <w:bCs/>
                <w:sz w:val="22"/>
                <w:szCs w:val="22"/>
              </w:rPr>
              <w:t xml:space="preserve">Please explain that the purpose of asking these questions is for the safety and protection of the individual concerned. </w:t>
            </w:r>
          </w:p>
          <w:p w14:paraId="46820250" w14:textId="77777777" w:rsidR="00DB256D" w:rsidRPr="005B0BCE" w:rsidRDefault="00DB256D" w:rsidP="00DB256D">
            <w:pPr>
              <w:shd w:val="clear" w:color="auto" w:fill="BFBFBF" w:themeFill="background1" w:themeFillShade="BF"/>
              <w:rPr>
                <w:rFonts w:ascii="Arial" w:hAnsi="Arial" w:cs="Arial"/>
                <w:b/>
                <w:bCs/>
                <w:sz w:val="22"/>
                <w:szCs w:val="22"/>
              </w:rPr>
            </w:pPr>
          </w:p>
          <w:p w14:paraId="413CCA87" w14:textId="5C7EEC23" w:rsidR="00DB256D" w:rsidRDefault="00DB256D" w:rsidP="00DB256D">
            <w:pPr>
              <w:shd w:val="clear" w:color="auto" w:fill="BFBFBF" w:themeFill="background1" w:themeFillShade="BF"/>
              <w:rPr>
                <w:rFonts w:ascii="Arial" w:hAnsi="Arial" w:cs="Arial"/>
                <w:b/>
                <w:bCs/>
                <w:sz w:val="20"/>
                <w:szCs w:val="20"/>
                <w:u w:val="single"/>
              </w:rPr>
            </w:pPr>
            <w:r w:rsidRPr="005B0BCE">
              <w:rPr>
                <w:rFonts w:ascii="Arial" w:hAnsi="Arial" w:cs="Arial"/>
                <w:b/>
                <w:bCs/>
                <w:sz w:val="22"/>
                <w:szCs w:val="22"/>
              </w:rPr>
              <w:t>Tick the box if the factor is present. Please use the ‘further detail’ and summary section at the end of the form to expand on any answer</w:t>
            </w:r>
            <w:r>
              <w:rPr>
                <w:rFonts w:ascii="Arial" w:hAnsi="Arial" w:cs="Arial"/>
                <w:b/>
                <w:bCs/>
                <w:sz w:val="22"/>
                <w:szCs w:val="22"/>
              </w:rPr>
              <w:t>.</w:t>
            </w:r>
          </w:p>
          <w:p w14:paraId="461655C0" w14:textId="77777777" w:rsidR="00DB256D" w:rsidRDefault="00DB256D" w:rsidP="00DB256D">
            <w:pPr>
              <w:shd w:val="clear" w:color="auto" w:fill="BFBFBF" w:themeFill="background1" w:themeFillShade="BF"/>
              <w:rPr>
                <w:rFonts w:ascii="Arial" w:hAnsi="Arial" w:cs="Arial"/>
                <w:b/>
                <w:bCs/>
                <w:sz w:val="20"/>
                <w:szCs w:val="20"/>
                <w:u w:val="single"/>
              </w:rPr>
            </w:pPr>
          </w:p>
        </w:tc>
      </w:tr>
    </w:tbl>
    <w:p w14:paraId="18E1F9DE" w14:textId="77777777" w:rsidR="00DB256D" w:rsidRPr="0065387D" w:rsidRDefault="00DB256D">
      <w:pPr>
        <w:rPr>
          <w:rFonts w:ascii="Arial" w:hAnsi="Arial" w:cs="Arial"/>
          <w:b/>
          <w:bCs/>
          <w:sz w:val="20"/>
          <w:szCs w:val="20"/>
          <w:u w:val="single"/>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7"/>
        <w:gridCol w:w="608"/>
        <w:gridCol w:w="510"/>
        <w:gridCol w:w="841"/>
        <w:gridCol w:w="2551"/>
      </w:tblGrid>
      <w:tr w:rsidR="00FE3AAA" w:rsidRPr="005B0BCE" w14:paraId="4B0379DF" w14:textId="64D9696B" w:rsidTr="00DB256D">
        <w:trPr>
          <w:tblHeader/>
        </w:trPr>
        <w:tc>
          <w:tcPr>
            <w:tcW w:w="6547" w:type="dxa"/>
            <w:tcBorders>
              <w:top w:val="single" w:sz="4" w:space="0" w:color="auto"/>
            </w:tcBorders>
            <w:shd w:val="clear" w:color="auto" w:fill="BFBFBF" w:themeFill="background1" w:themeFillShade="BF"/>
          </w:tcPr>
          <w:p w14:paraId="4B0379DB" w14:textId="77777777" w:rsidR="0001756F" w:rsidRPr="005B0BCE" w:rsidRDefault="0001756F">
            <w:pPr>
              <w:rPr>
                <w:rFonts w:ascii="Arial" w:hAnsi="Arial" w:cs="Arial"/>
                <w:b/>
                <w:bCs/>
                <w:sz w:val="22"/>
                <w:szCs w:val="22"/>
              </w:rPr>
            </w:pPr>
            <w:r w:rsidRPr="005B0BCE">
              <w:rPr>
                <w:rFonts w:ascii="Arial" w:hAnsi="Arial" w:cs="Arial"/>
                <w:b/>
                <w:bCs/>
                <w:sz w:val="22"/>
                <w:szCs w:val="22"/>
              </w:rPr>
              <w:t>Key Risks</w:t>
            </w:r>
          </w:p>
        </w:tc>
        <w:tc>
          <w:tcPr>
            <w:tcW w:w="608" w:type="dxa"/>
            <w:tcBorders>
              <w:top w:val="single" w:sz="4" w:space="0" w:color="auto"/>
            </w:tcBorders>
            <w:shd w:val="clear" w:color="auto" w:fill="BFBFBF" w:themeFill="background1" w:themeFillShade="BF"/>
          </w:tcPr>
          <w:p w14:paraId="4B0379DC" w14:textId="77777777" w:rsidR="0001756F" w:rsidRPr="005B0BCE" w:rsidRDefault="0001756F">
            <w:pPr>
              <w:jc w:val="center"/>
              <w:rPr>
                <w:rFonts w:ascii="Arial" w:hAnsi="Arial" w:cs="Arial"/>
                <w:b/>
                <w:bCs/>
                <w:sz w:val="22"/>
                <w:szCs w:val="22"/>
              </w:rPr>
            </w:pPr>
            <w:r w:rsidRPr="005B0BCE">
              <w:rPr>
                <w:rFonts w:ascii="Arial" w:hAnsi="Arial" w:cs="Arial"/>
                <w:b/>
                <w:bCs/>
                <w:sz w:val="22"/>
                <w:szCs w:val="22"/>
              </w:rPr>
              <w:t>Yes</w:t>
            </w:r>
          </w:p>
        </w:tc>
        <w:tc>
          <w:tcPr>
            <w:tcW w:w="510" w:type="dxa"/>
            <w:tcBorders>
              <w:top w:val="single" w:sz="4" w:space="0" w:color="auto"/>
            </w:tcBorders>
            <w:shd w:val="clear" w:color="auto" w:fill="BFBFBF" w:themeFill="background1" w:themeFillShade="BF"/>
          </w:tcPr>
          <w:p w14:paraId="4B0379DD" w14:textId="77777777" w:rsidR="0001756F" w:rsidRPr="005B0BCE" w:rsidRDefault="0001756F">
            <w:pPr>
              <w:jc w:val="center"/>
              <w:rPr>
                <w:rFonts w:ascii="Arial" w:hAnsi="Arial" w:cs="Arial"/>
                <w:b/>
                <w:bCs/>
                <w:sz w:val="22"/>
                <w:szCs w:val="22"/>
              </w:rPr>
            </w:pPr>
            <w:r w:rsidRPr="005B0BCE">
              <w:rPr>
                <w:rFonts w:ascii="Arial" w:hAnsi="Arial" w:cs="Arial"/>
                <w:b/>
                <w:bCs/>
                <w:sz w:val="22"/>
                <w:szCs w:val="22"/>
              </w:rPr>
              <w:t>No</w:t>
            </w:r>
          </w:p>
        </w:tc>
        <w:tc>
          <w:tcPr>
            <w:tcW w:w="841" w:type="dxa"/>
            <w:tcBorders>
              <w:top w:val="single" w:sz="4" w:space="0" w:color="auto"/>
            </w:tcBorders>
            <w:shd w:val="clear" w:color="auto" w:fill="BFBFBF" w:themeFill="background1" w:themeFillShade="BF"/>
          </w:tcPr>
          <w:p w14:paraId="4B0379DE" w14:textId="77777777" w:rsidR="0001756F" w:rsidRPr="005B0BCE" w:rsidRDefault="0001756F">
            <w:pPr>
              <w:jc w:val="center"/>
              <w:rPr>
                <w:rFonts w:ascii="Arial" w:hAnsi="Arial" w:cs="Arial"/>
                <w:b/>
                <w:bCs/>
                <w:sz w:val="22"/>
                <w:szCs w:val="22"/>
              </w:rPr>
            </w:pPr>
            <w:r w:rsidRPr="005B0BCE">
              <w:rPr>
                <w:rFonts w:ascii="Arial" w:hAnsi="Arial" w:cs="Arial"/>
                <w:b/>
                <w:bCs/>
                <w:sz w:val="22"/>
                <w:szCs w:val="22"/>
              </w:rPr>
              <w:t>Don’t Know</w:t>
            </w:r>
          </w:p>
        </w:tc>
        <w:tc>
          <w:tcPr>
            <w:tcW w:w="2551" w:type="dxa"/>
            <w:tcBorders>
              <w:top w:val="single" w:sz="4" w:space="0" w:color="auto"/>
            </w:tcBorders>
            <w:shd w:val="clear" w:color="auto" w:fill="BFBFBF" w:themeFill="background1" w:themeFillShade="BF"/>
          </w:tcPr>
          <w:p w14:paraId="03AE1DF8" w14:textId="4CA3322E" w:rsidR="0001756F" w:rsidRPr="005B0BCE" w:rsidRDefault="00DB4F94">
            <w:pPr>
              <w:jc w:val="center"/>
              <w:rPr>
                <w:rFonts w:ascii="Arial" w:hAnsi="Arial" w:cs="Arial"/>
                <w:b/>
                <w:bCs/>
                <w:sz w:val="22"/>
                <w:szCs w:val="22"/>
              </w:rPr>
            </w:pPr>
            <w:r w:rsidRPr="005B0BCE">
              <w:rPr>
                <w:rFonts w:ascii="Arial" w:hAnsi="Arial" w:cs="Arial"/>
                <w:b/>
                <w:bCs/>
                <w:sz w:val="22"/>
                <w:szCs w:val="22"/>
              </w:rPr>
              <w:t>Further detail</w:t>
            </w:r>
            <w:r w:rsidR="005B6BA6" w:rsidRPr="005B0BCE">
              <w:rPr>
                <w:rFonts w:ascii="Arial" w:hAnsi="Arial" w:cs="Arial"/>
                <w:b/>
                <w:bCs/>
                <w:sz w:val="22"/>
                <w:szCs w:val="22"/>
              </w:rPr>
              <w:t xml:space="preserve"> </w:t>
            </w:r>
          </w:p>
        </w:tc>
      </w:tr>
      <w:tr w:rsidR="0001756F" w:rsidRPr="005B0BCE" w14:paraId="4B0379E5" w14:textId="15249E61" w:rsidTr="00FE3AAA">
        <w:tc>
          <w:tcPr>
            <w:tcW w:w="6547" w:type="dxa"/>
            <w:shd w:val="clear" w:color="auto" w:fill="BFBFBF" w:themeFill="background1" w:themeFillShade="BF"/>
          </w:tcPr>
          <w:p w14:paraId="4B0379E0" w14:textId="418108A6" w:rsidR="0001756F" w:rsidRPr="005B0BCE" w:rsidRDefault="0001756F" w:rsidP="000A5313">
            <w:pPr>
              <w:numPr>
                <w:ilvl w:val="0"/>
                <w:numId w:val="2"/>
              </w:numPr>
              <w:rPr>
                <w:rFonts w:ascii="Arial" w:hAnsi="Arial" w:cs="Arial"/>
                <w:b/>
                <w:bCs/>
                <w:sz w:val="22"/>
                <w:szCs w:val="22"/>
              </w:rPr>
            </w:pPr>
            <w:r w:rsidRPr="005B0BCE">
              <w:rPr>
                <w:rFonts w:ascii="Arial" w:hAnsi="Arial" w:cs="Arial"/>
                <w:b/>
                <w:bCs/>
                <w:sz w:val="22"/>
                <w:szCs w:val="22"/>
              </w:rPr>
              <w:t>Has the current incident resulted in injury?</w:t>
            </w:r>
          </w:p>
          <w:p w14:paraId="399571BA" w14:textId="0BE56C75" w:rsidR="0001756F" w:rsidRPr="005B0BCE" w:rsidRDefault="005B6BA6" w:rsidP="000A5313">
            <w:pPr>
              <w:rPr>
                <w:rFonts w:ascii="Arial" w:hAnsi="Arial" w:cs="Arial"/>
                <w:sz w:val="22"/>
                <w:szCs w:val="22"/>
              </w:rPr>
            </w:pPr>
            <w:r w:rsidRPr="005B0BCE">
              <w:rPr>
                <w:rFonts w:ascii="Arial" w:hAnsi="Arial" w:cs="Arial"/>
                <w:sz w:val="22"/>
                <w:szCs w:val="22"/>
              </w:rPr>
              <w:t xml:space="preserve">      If Yes, please state </w:t>
            </w:r>
          </w:p>
          <w:p w14:paraId="40D09D9D" w14:textId="77777777" w:rsidR="00D05983" w:rsidRPr="005B0BCE" w:rsidRDefault="00D05983" w:rsidP="000A5313">
            <w:pPr>
              <w:rPr>
                <w:rFonts w:ascii="Arial" w:hAnsi="Arial" w:cs="Arial"/>
                <w:sz w:val="22"/>
                <w:szCs w:val="22"/>
              </w:rPr>
            </w:pPr>
          </w:p>
          <w:p w14:paraId="5CFD41F9" w14:textId="792E9A61" w:rsidR="00D05983" w:rsidRPr="005B0BCE" w:rsidRDefault="00D05983" w:rsidP="00D05983">
            <w:pPr>
              <w:pStyle w:val="ListParagraph"/>
              <w:numPr>
                <w:ilvl w:val="0"/>
                <w:numId w:val="20"/>
              </w:numPr>
              <w:rPr>
                <w:rFonts w:ascii="Arial" w:hAnsi="Arial" w:cs="Arial"/>
                <w:i/>
                <w:iCs/>
                <w:sz w:val="22"/>
                <w:szCs w:val="22"/>
              </w:rPr>
            </w:pPr>
            <w:r w:rsidRPr="005B0BCE">
              <w:rPr>
                <w:rFonts w:ascii="Arial" w:hAnsi="Arial" w:cs="Arial"/>
                <w:i/>
                <w:iCs/>
                <w:sz w:val="22"/>
                <w:szCs w:val="22"/>
              </w:rPr>
              <w:t>Whether this is the first injury?</w:t>
            </w:r>
          </w:p>
          <w:p w14:paraId="3E3095EB" w14:textId="1E3B1E11" w:rsidR="00D05983" w:rsidRPr="005B0BCE" w:rsidRDefault="00D05983" w:rsidP="00D05983">
            <w:pPr>
              <w:pStyle w:val="ListParagraph"/>
              <w:numPr>
                <w:ilvl w:val="0"/>
                <w:numId w:val="20"/>
              </w:numPr>
              <w:rPr>
                <w:rFonts w:ascii="Arial" w:hAnsi="Arial" w:cs="Arial"/>
                <w:i/>
                <w:iCs/>
                <w:sz w:val="22"/>
                <w:szCs w:val="22"/>
              </w:rPr>
            </w:pPr>
            <w:r w:rsidRPr="005B0BCE">
              <w:rPr>
                <w:rFonts w:ascii="Arial" w:hAnsi="Arial" w:cs="Arial"/>
                <w:i/>
                <w:iCs/>
                <w:sz w:val="22"/>
                <w:szCs w:val="22"/>
              </w:rPr>
              <w:t>When was it/what injuries where sustained?</w:t>
            </w:r>
          </w:p>
          <w:p w14:paraId="68F42A1E" w14:textId="1E47D071" w:rsidR="00D05983" w:rsidRPr="005B0BCE" w:rsidRDefault="00D05983" w:rsidP="00D05983">
            <w:pPr>
              <w:pStyle w:val="ListParagraph"/>
              <w:numPr>
                <w:ilvl w:val="0"/>
                <w:numId w:val="20"/>
              </w:numPr>
              <w:rPr>
                <w:rFonts w:ascii="Arial" w:hAnsi="Arial" w:cs="Arial"/>
                <w:i/>
                <w:iCs/>
                <w:sz w:val="22"/>
                <w:szCs w:val="22"/>
              </w:rPr>
            </w:pPr>
            <w:r w:rsidRPr="005B0BCE">
              <w:rPr>
                <w:rFonts w:ascii="Arial" w:hAnsi="Arial" w:cs="Arial"/>
                <w:i/>
                <w:iCs/>
                <w:sz w:val="22"/>
                <w:szCs w:val="22"/>
              </w:rPr>
              <w:t xml:space="preserve">Did </w:t>
            </w:r>
            <w:r w:rsidR="00A4041A">
              <w:rPr>
                <w:rFonts w:ascii="Arial" w:hAnsi="Arial" w:cs="Arial"/>
                <w:i/>
                <w:iCs/>
                <w:sz w:val="22"/>
                <w:szCs w:val="22"/>
              </w:rPr>
              <w:t>they</w:t>
            </w:r>
            <w:r w:rsidRPr="005B0BCE">
              <w:rPr>
                <w:rFonts w:ascii="Arial" w:hAnsi="Arial" w:cs="Arial"/>
                <w:i/>
                <w:iCs/>
                <w:sz w:val="22"/>
                <w:szCs w:val="22"/>
              </w:rPr>
              <w:t xml:space="preserve"> seek medical attention/is medical attention needed?</w:t>
            </w:r>
          </w:p>
          <w:p w14:paraId="7A00A141" w14:textId="77777777" w:rsidR="00D05983" w:rsidRPr="005B0BCE" w:rsidRDefault="00D05983" w:rsidP="00D05983">
            <w:pPr>
              <w:pStyle w:val="ListParagraph"/>
              <w:numPr>
                <w:ilvl w:val="0"/>
                <w:numId w:val="20"/>
              </w:numPr>
              <w:rPr>
                <w:rFonts w:ascii="Arial" w:hAnsi="Arial" w:cs="Arial"/>
                <w:i/>
                <w:iCs/>
                <w:sz w:val="22"/>
                <w:szCs w:val="22"/>
              </w:rPr>
            </w:pPr>
            <w:r w:rsidRPr="005B0BCE">
              <w:rPr>
                <w:rFonts w:ascii="Arial" w:hAnsi="Arial" w:cs="Arial"/>
                <w:i/>
                <w:iCs/>
                <w:sz w:val="22"/>
                <w:szCs w:val="22"/>
              </w:rPr>
              <w:t>How does this compare to previous injuries? (Is this the worst one)</w:t>
            </w:r>
          </w:p>
          <w:p w14:paraId="674E3412" w14:textId="3EE3AE4B" w:rsidR="00D05983" w:rsidRPr="005B0BCE" w:rsidRDefault="00D05983" w:rsidP="00D05983">
            <w:pPr>
              <w:pStyle w:val="ListParagraph"/>
              <w:numPr>
                <w:ilvl w:val="0"/>
                <w:numId w:val="20"/>
              </w:numPr>
              <w:rPr>
                <w:rFonts w:ascii="Arial" w:hAnsi="Arial" w:cs="Arial"/>
                <w:sz w:val="22"/>
                <w:szCs w:val="22"/>
              </w:rPr>
            </w:pPr>
            <w:r w:rsidRPr="005B0BCE">
              <w:rPr>
                <w:rFonts w:ascii="Arial" w:hAnsi="Arial" w:cs="Arial"/>
                <w:i/>
                <w:iCs/>
                <w:sz w:val="22"/>
                <w:szCs w:val="22"/>
              </w:rPr>
              <w:t>Has this incident been reported to the police?</w:t>
            </w:r>
          </w:p>
          <w:p w14:paraId="4B0379E1" w14:textId="7EE1DAD7" w:rsidR="005B6BA6" w:rsidRPr="005B0BCE" w:rsidRDefault="005B6BA6" w:rsidP="000A5313">
            <w:pPr>
              <w:rPr>
                <w:rFonts w:ascii="Arial" w:hAnsi="Arial" w:cs="Arial"/>
                <w:sz w:val="22"/>
                <w:szCs w:val="22"/>
              </w:rPr>
            </w:pPr>
          </w:p>
        </w:tc>
        <w:tc>
          <w:tcPr>
            <w:tcW w:w="608" w:type="dxa"/>
          </w:tcPr>
          <w:p w14:paraId="4B0379E2" w14:textId="77777777" w:rsidR="0001756F" w:rsidRPr="005B0BCE" w:rsidRDefault="0001756F">
            <w:pPr>
              <w:rPr>
                <w:rFonts w:ascii="Arial" w:hAnsi="Arial" w:cs="Arial"/>
                <w:sz w:val="22"/>
                <w:szCs w:val="22"/>
              </w:rPr>
            </w:pPr>
          </w:p>
        </w:tc>
        <w:tc>
          <w:tcPr>
            <w:tcW w:w="510" w:type="dxa"/>
          </w:tcPr>
          <w:p w14:paraId="4B0379E3" w14:textId="645D87E9" w:rsidR="0001756F" w:rsidRPr="005B0BCE" w:rsidRDefault="0001756F">
            <w:pPr>
              <w:rPr>
                <w:rFonts w:ascii="Arial" w:hAnsi="Arial" w:cs="Arial"/>
                <w:sz w:val="22"/>
                <w:szCs w:val="22"/>
              </w:rPr>
            </w:pPr>
          </w:p>
        </w:tc>
        <w:tc>
          <w:tcPr>
            <w:tcW w:w="841" w:type="dxa"/>
          </w:tcPr>
          <w:p w14:paraId="4B0379E4" w14:textId="77777777" w:rsidR="0001756F" w:rsidRPr="005B0BCE" w:rsidRDefault="0001756F">
            <w:pPr>
              <w:rPr>
                <w:rFonts w:ascii="Arial" w:hAnsi="Arial" w:cs="Arial"/>
                <w:sz w:val="22"/>
                <w:szCs w:val="22"/>
              </w:rPr>
            </w:pPr>
          </w:p>
        </w:tc>
        <w:tc>
          <w:tcPr>
            <w:tcW w:w="2551" w:type="dxa"/>
          </w:tcPr>
          <w:p w14:paraId="38DCB0F3" w14:textId="77777777" w:rsidR="0001756F" w:rsidRPr="005B0BCE" w:rsidRDefault="0001756F">
            <w:pPr>
              <w:rPr>
                <w:rFonts w:ascii="Arial" w:hAnsi="Arial" w:cs="Arial"/>
                <w:sz w:val="22"/>
                <w:szCs w:val="22"/>
              </w:rPr>
            </w:pPr>
          </w:p>
        </w:tc>
      </w:tr>
      <w:tr w:rsidR="0001756F" w:rsidRPr="005B0BCE" w14:paraId="4B0379EF" w14:textId="68A8C0B2" w:rsidTr="00FE3AAA">
        <w:tc>
          <w:tcPr>
            <w:tcW w:w="6547" w:type="dxa"/>
            <w:shd w:val="clear" w:color="auto" w:fill="BFBFBF" w:themeFill="background1" w:themeFillShade="BF"/>
          </w:tcPr>
          <w:p w14:paraId="565C1DA6" w14:textId="3479BEDF" w:rsidR="005B6BA6" w:rsidRPr="005B0BCE" w:rsidRDefault="0001756F" w:rsidP="001642C7">
            <w:pPr>
              <w:numPr>
                <w:ilvl w:val="0"/>
                <w:numId w:val="2"/>
              </w:numPr>
              <w:rPr>
                <w:rFonts w:ascii="Arial" w:hAnsi="Arial" w:cs="Arial"/>
                <w:b/>
                <w:bCs/>
                <w:sz w:val="22"/>
                <w:szCs w:val="22"/>
              </w:rPr>
            </w:pPr>
            <w:r w:rsidRPr="005B0BCE">
              <w:rPr>
                <w:rFonts w:ascii="Arial" w:hAnsi="Arial" w:cs="Arial"/>
                <w:b/>
                <w:bCs/>
                <w:sz w:val="22"/>
                <w:szCs w:val="22"/>
              </w:rPr>
              <w:t>Is the victim very frightened</w:t>
            </w:r>
            <w:r w:rsidR="001642C7" w:rsidRPr="005B0BCE">
              <w:rPr>
                <w:rFonts w:ascii="Arial" w:hAnsi="Arial" w:cs="Arial"/>
                <w:b/>
                <w:bCs/>
                <w:sz w:val="22"/>
                <w:szCs w:val="22"/>
              </w:rPr>
              <w:t xml:space="preserve">? </w:t>
            </w:r>
            <w:r w:rsidR="00F2782E" w:rsidRPr="005B0BCE">
              <w:rPr>
                <w:rFonts w:ascii="Arial" w:hAnsi="Arial" w:cs="Arial"/>
                <w:sz w:val="22"/>
                <w:szCs w:val="22"/>
              </w:rPr>
              <w:t>If Yes, please provide more details</w:t>
            </w:r>
            <w:r w:rsidR="00AA1505" w:rsidRPr="005B0BCE">
              <w:rPr>
                <w:rFonts w:ascii="Arial" w:hAnsi="Arial" w:cs="Arial"/>
                <w:sz w:val="22"/>
                <w:szCs w:val="22"/>
              </w:rPr>
              <w:t>, what are they frightened of?</w:t>
            </w:r>
          </w:p>
          <w:p w14:paraId="5E8A728B" w14:textId="77777777" w:rsidR="00D05983" w:rsidRPr="005B0BCE" w:rsidRDefault="00D05983" w:rsidP="00D05983">
            <w:pPr>
              <w:ind w:left="360"/>
              <w:rPr>
                <w:rFonts w:ascii="Arial" w:hAnsi="Arial" w:cs="Arial"/>
                <w:b/>
                <w:bCs/>
                <w:sz w:val="22"/>
                <w:szCs w:val="22"/>
              </w:rPr>
            </w:pPr>
          </w:p>
          <w:p w14:paraId="53E8D407" w14:textId="259A663C" w:rsidR="00AA1505" w:rsidRPr="005B0BCE" w:rsidRDefault="00AA1505" w:rsidP="005F4DE2">
            <w:pPr>
              <w:pStyle w:val="ListParagraph"/>
              <w:numPr>
                <w:ilvl w:val="0"/>
                <w:numId w:val="20"/>
              </w:numPr>
              <w:rPr>
                <w:rFonts w:ascii="Arial" w:hAnsi="Arial" w:cs="Arial"/>
                <w:b/>
                <w:bCs/>
                <w:sz w:val="22"/>
                <w:szCs w:val="22"/>
              </w:rPr>
            </w:pPr>
            <w:r w:rsidRPr="005B0BCE">
              <w:rPr>
                <w:rFonts w:ascii="Arial" w:hAnsi="Arial" w:cs="Arial"/>
                <w:bCs/>
                <w:i/>
                <w:iCs/>
                <w:sz w:val="22"/>
                <w:szCs w:val="22"/>
              </w:rPr>
              <w:t>Do you feel worried or concerned?</w:t>
            </w:r>
          </w:p>
          <w:p w14:paraId="4B0379EB" w14:textId="77777777" w:rsidR="0001756F" w:rsidRPr="005B0BCE" w:rsidRDefault="0001756F" w:rsidP="00FE0991">
            <w:pPr>
              <w:rPr>
                <w:rFonts w:ascii="Arial" w:hAnsi="Arial" w:cs="Arial"/>
                <w:sz w:val="22"/>
                <w:szCs w:val="22"/>
              </w:rPr>
            </w:pPr>
          </w:p>
        </w:tc>
        <w:tc>
          <w:tcPr>
            <w:tcW w:w="608" w:type="dxa"/>
          </w:tcPr>
          <w:p w14:paraId="4B0379EC" w14:textId="7333E1D7" w:rsidR="0001756F" w:rsidRPr="005B0BCE" w:rsidRDefault="0001756F">
            <w:pPr>
              <w:rPr>
                <w:rFonts w:ascii="Arial" w:hAnsi="Arial" w:cs="Arial"/>
                <w:sz w:val="22"/>
                <w:szCs w:val="22"/>
              </w:rPr>
            </w:pPr>
          </w:p>
        </w:tc>
        <w:tc>
          <w:tcPr>
            <w:tcW w:w="510" w:type="dxa"/>
          </w:tcPr>
          <w:p w14:paraId="4B0379ED" w14:textId="77777777" w:rsidR="0001756F" w:rsidRPr="005B0BCE" w:rsidRDefault="0001756F">
            <w:pPr>
              <w:rPr>
                <w:rFonts w:ascii="Arial" w:hAnsi="Arial" w:cs="Arial"/>
                <w:sz w:val="22"/>
                <w:szCs w:val="22"/>
              </w:rPr>
            </w:pPr>
          </w:p>
        </w:tc>
        <w:tc>
          <w:tcPr>
            <w:tcW w:w="841" w:type="dxa"/>
          </w:tcPr>
          <w:p w14:paraId="4B0379EE" w14:textId="77777777" w:rsidR="0001756F" w:rsidRPr="005B0BCE" w:rsidRDefault="0001756F">
            <w:pPr>
              <w:rPr>
                <w:rFonts w:ascii="Arial" w:hAnsi="Arial" w:cs="Arial"/>
                <w:sz w:val="22"/>
                <w:szCs w:val="22"/>
              </w:rPr>
            </w:pPr>
          </w:p>
        </w:tc>
        <w:tc>
          <w:tcPr>
            <w:tcW w:w="2551" w:type="dxa"/>
          </w:tcPr>
          <w:p w14:paraId="2CF55F4E" w14:textId="286BDA09" w:rsidR="0001756F" w:rsidRPr="005B0BCE" w:rsidRDefault="0001756F">
            <w:pPr>
              <w:rPr>
                <w:rFonts w:ascii="Arial" w:hAnsi="Arial" w:cs="Arial"/>
                <w:sz w:val="22"/>
                <w:szCs w:val="22"/>
              </w:rPr>
            </w:pPr>
          </w:p>
        </w:tc>
      </w:tr>
      <w:tr w:rsidR="0001756F" w:rsidRPr="005B0BCE" w14:paraId="4B0379F8" w14:textId="34E1AABD" w:rsidTr="00FE3AAA">
        <w:tc>
          <w:tcPr>
            <w:tcW w:w="6547" w:type="dxa"/>
            <w:shd w:val="clear" w:color="auto" w:fill="BFBFBF" w:themeFill="background1" w:themeFillShade="BF"/>
          </w:tcPr>
          <w:p w14:paraId="721FD882" w14:textId="77777777" w:rsidR="00FE0991" w:rsidRPr="005B0BCE" w:rsidRDefault="0001756F" w:rsidP="00883F7C">
            <w:pPr>
              <w:numPr>
                <w:ilvl w:val="0"/>
                <w:numId w:val="2"/>
              </w:numPr>
              <w:rPr>
                <w:rFonts w:ascii="Arial" w:hAnsi="Arial" w:cs="Arial"/>
                <w:b/>
                <w:bCs/>
                <w:sz w:val="22"/>
                <w:szCs w:val="22"/>
              </w:rPr>
            </w:pPr>
            <w:r w:rsidRPr="005B0BCE">
              <w:rPr>
                <w:rFonts w:ascii="Arial" w:hAnsi="Arial" w:cs="Arial"/>
                <w:b/>
                <w:bCs/>
                <w:sz w:val="22"/>
                <w:szCs w:val="22"/>
              </w:rPr>
              <w:t>What is the victim afraid of?  Is it further injury or violence?</w:t>
            </w:r>
            <w:r w:rsidR="00FE0991" w:rsidRPr="005B0BCE">
              <w:rPr>
                <w:rFonts w:ascii="Arial" w:hAnsi="Arial" w:cs="Arial"/>
                <w:sz w:val="22"/>
                <w:szCs w:val="22"/>
              </w:rPr>
              <w:t xml:space="preserve"> If Yes, please specify including details of what the victim thinks the perpetrator might do and to whom, including</w:t>
            </w:r>
            <w:r w:rsidR="002C200B" w:rsidRPr="005B0BCE">
              <w:rPr>
                <w:rFonts w:ascii="Arial" w:hAnsi="Arial" w:cs="Arial"/>
                <w:sz w:val="22"/>
                <w:szCs w:val="22"/>
              </w:rPr>
              <w:t xml:space="preserve"> </w:t>
            </w:r>
            <w:r w:rsidR="00CB43B3" w:rsidRPr="005B0BCE">
              <w:rPr>
                <w:rFonts w:ascii="Arial" w:hAnsi="Arial" w:cs="Arial"/>
                <w:sz w:val="22"/>
                <w:szCs w:val="22"/>
              </w:rPr>
              <w:t>children</w:t>
            </w:r>
            <w:r w:rsidR="00F2782E" w:rsidRPr="005B0BCE">
              <w:rPr>
                <w:rFonts w:ascii="Arial" w:hAnsi="Arial" w:cs="Arial"/>
                <w:sz w:val="22"/>
                <w:szCs w:val="22"/>
              </w:rPr>
              <w:t xml:space="preserve">  </w:t>
            </w:r>
          </w:p>
          <w:p w14:paraId="4B0379F4" w14:textId="2C3BAE0A" w:rsidR="00AA1505" w:rsidRPr="005B0BCE" w:rsidRDefault="00AA1505" w:rsidP="00AA1505">
            <w:pPr>
              <w:ind w:left="360"/>
              <w:rPr>
                <w:rFonts w:ascii="Arial" w:hAnsi="Arial" w:cs="Arial"/>
                <w:b/>
                <w:bCs/>
                <w:sz w:val="22"/>
                <w:szCs w:val="22"/>
              </w:rPr>
            </w:pPr>
          </w:p>
        </w:tc>
        <w:tc>
          <w:tcPr>
            <w:tcW w:w="608" w:type="dxa"/>
          </w:tcPr>
          <w:p w14:paraId="4B0379F5" w14:textId="60247315" w:rsidR="0001756F" w:rsidRPr="005B0BCE" w:rsidRDefault="0001756F">
            <w:pPr>
              <w:rPr>
                <w:rFonts w:ascii="Arial" w:hAnsi="Arial" w:cs="Arial"/>
                <w:sz w:val="22"/>
                <w:szCs w:val="22"/>
              </w:rPr>
            </w:pPr>
          </w:p>
        </w:tc>
        <w:tc>
          <w:tcPr>
            <w:tcW w:w="510" w:type="dxa"/>
          </w:tcPr>
          <w:p w14:paraId="4B0379F6" w14:textId="77777777" w:rsidR="0001756F" w:rsidRPr="005B0BCE" w:rsidRDefault="0001756F">
            <w:pPr>
              <w:rPr>
                <w:rFonts w:ascii="Arial" w:hAnsi="Arial" w:cs="Arial"/>
                <w:sz w:val="22"/>
                <w:szCs w:val="22"/>
              </w:rPr>
            </w:pPr>
          </w:p>
        </w:tc>
        <w:tc>
          <w:tcPr>
            <w:tcW w:w="841" w:type="dxa"/>
          </w:tcPr>
          <w:p w14:paraId="4B0379F7" w14:textId="77777777" w:rsidR="0001756F" w:rsidRPr="005B0BCE" w:rsidRDefault="0001756F">
            <w:pPr>
              <w:rPr>
                <w:rFonts w:ascii="Arial" w:hAnsi="Arial" w:cs="Arial"/>
                <w:sz w:val="22"/>
                <w:szCs w:val="22"/>
              </w:rPr>
            </w:pPr>
          </w:p>
        </w:tc>
        <w:tc>
          <w:tcPr>
            <w:tcW w:w="2551" w:type="dxa"/>
          </w:tcPr>
          <w:p w14:paraId="505FEA01" w14:textId="0B88CA93" w:rsidR="00841A47" w:rsidRPr="005B0BCE" w:rsidRDefault="00841A47">
            <w:pPr>
              <w:rPr>
                <w:rFonts w:ascii="Arial" w:hAnsi="Arial" w:cs="Arial"/>
                <w:sz w:val="22"/>
                <w:szCs w:val="22"/>
              </w:rPr>
            </w:pPr>
          </w:p>
        </w:tc>
      </w:tr>
      <w:tr w:rsidR="0001756F" w:rsidRPr="005B0BCE" w14:paraId="4B037A02" w14:textId="34BBB685" w:rsidTr="00FE3AAA">
        <w:tc>
          <w:tcPr>
            <w:tcW w:w="6547" w:type="dxa"/>
            <w:shd w:val="clear" w:color="auto" w:fill="BFBFBF" w:themeFill="background1" w:themeFillShade="BF"/>
          </w:tcPr>
          <w:p w14:paraId="2A79D064" w14:textId="77777777" w:rsidR="00F2782E" w:rsidRPr="005B0BCE" w:rsidRDefault="0001756F" w:rsidP="00276151">
            <w:pPr>
              <w:numPr>
                <w:ilvl w:val="0"/>
                <w:numId w:val="2"/>
              </w:numPr>
              <w:rPr>
                <w:rFonts w:ascii="Arial" w:hAnsi="Arial" w:cs="Arial"/>
                <w:b/>
                <w:bCs/>
                <w:sz w:val="22"/>
                <w:szCs w:val="22"/>
              </w:rPr>
            </w:pPr>
            <w:r w:rsidRPr="005B0BCE">
              <w:rPr>
                <w:rFonts w:ascii="Arial" w:hAnsi="Arial" w:cs="Arial"/>
                <w:b/>
                <w:bCs/>
                <w:sz w:val="22"/>
                <w:szCs w:val="22"/>
              </w:rPr>
              <w:t xml:space="preserve">Does the victim feel isolated from family/friends? </w:t>
            </w:r>
          </w:p>
          <w:p w14:paraId="0E42ADAC" w14:textId="77777777" w:rsidR="00E14BD7" w:rsidRPr="005B0BCE" w:rsidRDefault="0001756F" w:rsidP="00F17278">
            <w:pPr>
              <w:ind w:left="360"/>
              <w:rPr>
                <w:rFonts w:ascii="Arial" w:hAnsi="Arial" w:cs="Arial"/>
                <w:sz w:val="22"/>
                <w:szCs w:val="22"/>
              </w:rPr>
            </w:pPr>
            <w:r w:rsidRPr="005B0BCE">
              <w:rPr>
                <w:rFonts w:ascii="Arial" w:hAnsi="Arial" w:cs="Arial"/>
                <w:sz w:val="22"/>
                <w:szCs w:val="22"/>
              </w:rPr>
              <w:t xml:space="preserve"> E.g. does the perpetrator stop them from seeing friends/family/Doctor or others</w:t>
            </w:r>
            <w:r w:rsidR="00CB43B3" w:rsidRPr="005B0BCE">
              <w:rPr>
                <w:rFonts w:ascii="Arial" w:hAnsi="Arial" w:cs="Arial"/>
                <w:sz w:val="22"/>
                <w:szCs w:val="22"/>
              </w:rPr>
              <w:t>?</w:t>
            </w:r>
            <w:r w:rsidR="002C200B" w:rsidRPr="005B0BCE">
              <w:rPr>
                <w:rFonts w:ascii="Arial" w:hAnsi="Arial" w:cs="Arial"/>
                <w:sz w:val="22"/>
                <w:szCs w:val="22"/>
              </w:rPr>
              <w:t xml:space="preserve"> </w:t>
            </w:r>
            <w:r w:rsidR="00E14BD7" w:rsidRPr="005B0BCE">
              <w:rPr>
                <w:rFonts w:ascii="Arial" w:hAnsi="Arial" w:cs="Arial"/>
                <w:sz w:val="22"/>
                <w:szCs w:val="22"/>
              </w:rPr>
              <w:t>If Yes, please specify details, including if this is due to any</w:t>
            </w:r>
            <w:r w:rsidR="008B1720" w:rsidRPr="005B0BCE">
              <w:rPr>
                <w:rFonts w:ascii="Arial" w:hAnsi="Arial" w:cs="Arial"/>
                <w:sz w:val="22"/>
                <w:szCs w:val="22"/>
              </w:rPr>
              <w:t xml:space="preserve"> </w:t>
            </w:r>
            <w:r w:rsidR="00E14BD7" w:rsidRPr="005B0BCE">
              <w:rPr>
                <w:rFonts w:ascii="Arial" w:hAnsi="Arial" w:cs="Arial"/>
                <w:sz w:val="22"/>
                <w:szCs w:val="22"/>
              </w:rPr>
              <w:t>particular personal, diversity or cultural issues</w:t>
            </w:r>
          </w:p>
          <w:p w14:paraId="30F4FC4C" w14:textId="77777777" w:rsidR="00AA1505" w:rsidRPr="005B0BCE" w:rsidRDefault="00AA1505" w:rsidP="00F17278">
            <w:pPr>
              <w:ind w:left="360"/>
              <w:rPr>
                <w:rFonts w:ascii="Arial" w:hAnsi="Arial" w:cs="Arial"/>
                <w:sz w:val="22"/>
                <w:szCs w:val="22"/>
              </w:rPr>
            </w:pPr>
          </w:p>
          <w:p w14:paraId="417FBEA9" w14:textId="77777777" w:rsidR="00AA1505" w:rsidRPr="005B0BCE" w:rsidRDefault="00AA1505" w:rsidP="00AA1505">
            <w:pPr>
              <w:pStyle w:val="NoSpacing"/>
              <w:numPr>
                <w:ilvl w:val="0"/>
                <w:numId w:val="21"/>
              </w:numPr>
              <w:rPr>
                <w:rFonts w:ascii="Arial" w:hAnsi="Arial" w:cs="Arial"/>
                <w:i/>
                <w:iCs/>
              </w:rPr>
            </w:pPr>
            <w:r w:rsidRPr="005B0BCE">
              <w:rPr>
                <w:rFonts w:ascii="Arial" w:hAnsi="Arial" w:cs="Arial"/>
                <w:i/>
                <w:iCs/>
              </w:rPr>
              <w:t>How does the abuser stop them from seeing family/friends?</w:t>
            </w:r>
          </w:p>
          <w:p w14:paraId="252824B4" w14:textId="1CE6724A" w:rsidR="00AA1505" w:rsidRPr="005B0BCE" w:rsidRDefault="00AA1505" w:rsidP="00AA1505">
            <w:pPr>
              <w:pStyle w:val="ListParagraph"/>
              <w:numPr>
                <w:ilvl w:val="0"/>
                <w:numId w:val="21"/>
              </w:numPr>
              <w:rPr>
                <w:rFonts w:ascii="Arial" w:hAnsi="Arial" w:cs="Arial"/>
                <w:sz w:val="22"/>
                <w:szCs w:val="22"/>
              </w:rPr>
            </w:pPr>
            <w:r w:rsidRPr="005B0BCE">
              <w:rPr>
                <w:rFonts w:ascii="Arial" w:hAnsi="Arial" w:cs="Arial"/>
                <w:i/>
                <w:iCs/>
                <w:sz w:val="22"/>
                <w:szCs w:val="22"/>
              </w:rPr>
              <w:t>Does the abuser make them feel guilty for seeing/speaking to friends and family?</w:t>
            </w:r>
          </w:p>
          <w:p w14:paraId="4B0379FE" w14:textId="10C20F20" w:rsidR="00AA1505" w:rsidRPr="005B0BCE" w:rsidRDefault="00AA1505" w:rsidP="00AA1505">
            <w:pPr>
              <w:pStyle w:val="ListParagraph"/>
              <w:ind w:left="1146"/>
              <w:rPr>
                <w:rFonts w:ascii="Arial" w:hAnsi="Arial" w:cs="Arial"/>
                <w:sz w:val="22"/>
                <w:szCs w:val="22"/>
              </w:rPr>
            </w:pPr>
          </w:p>
        </w:tc>
        <w:tc>
          <w:tcPr>
            <w:tcW w:w="608" w:type="dxa"/>
          </w:tcPr>
          <w:p w14:paraId="4B0379FF" w14:textId="715FC890" w:rsidR="0001756F" w:rsidRPr="005B0BCE" w:rsidRDefault="0001756F">
            <w:pPr>
              <w:rPr>
                <w:rFonts w:ascii="Arial" w:hAnsi="Arial" w:cs="Arial"/>
                <w:sz w:val="22"/>
                <w:szCs w:val="22"/>
              </w:rPr>
            </w:pPr>
          </w:p>
        </w:tc>
        <w:tc>
          <w:tcPr>
            <w:tcW w:w="510" w:type="dxa"/>
          </w:tcPr>
          <w:p w14:paraId="4B037A00" w14:textId="77777777" w:rsidR="0001756F" w:rsidRPr="005B0BCE" w:rsidRDefault="0001756F">
            <w:pPr>
              <w:rPr>
                <w:rFonts w:ascii="Arial" w:hAnsi="Arial" w:cs="Arial"/>
                <w:sz w:val="22"/>
                <w:szCs w:val="22"/>
              </w:rPr>
            </w:pPr>
          </w:p>
        </w:tc>
        <w:tc>
          <w:tcPr>
            <w:tcW w:w="841" w:type="dxa"/>
          </w:tcPr>
          <w:p w14:paraId="4B037A01" w14:textId="77777777" w:rsidR="0001756F" w:rsidRPr="005B0BCE" w:rsidRDefault="0001756F">
            <w:pPr>
              <w:rPr>
                <w:rFonts w:ascii="Arial" w:hAnsi="Arial" w:cs="Arial"/>
                <w:sz w:val="22"/>
                <w:szCs w:val="22"/>
              </w:rPr>
            </w:pPr>
          </w:p>
        </w:tc>
        <w:tc>
          <w:tcPr>
            <w:tcW w:w="2551" w:type="dxa"/>
          </w:tcPr>
          <w:p w14:paraId="2055E70F" w14:textId="029E37A6" w:rsidR="00841A47" w:rsidRPr="005B0BCE" w:rsidRDefault="00841A47">
            <w:pPr>
              <w:rPr>
                <w:rFonts w:ascii="Arial" w:hAnsi="Arial" w:cs="Arial"/>
                <w:sz w:val="22"/>
                <w:szCs w:val="22"/>
              </w:rPr>
            </w:pPr>
          </w:p>
        </w:tc>
      </w:tr>
      <w:tr w:rsidR="0001756F" w:rsidRPr="005B0BCE" w14:paraId="4B037A0C" w14:textId="03C44182" w:rsidTr="00FE3AAA">
        <w:trPr>
          <w:trHeight w:val="613"/>
        </w:trPr>
        <w:tc>
          <w:tcPr>
            <w:tcW w:w="6547" w:type="dxa"/>
            <w:shd w:val="clear" w:color="auto" w:fill="BFBFBF" w:themeFill="background1" w:themeFillShade="BF"/>
          </w:tcPr>
          <w:p w14:paraId="54746307" w14:textId="77777777" w:rsidR="007A4A0D" w:rsidRPr="005B0BCE" w:rsidRDefault="0001756F" w:rsidP="002C200B">
            <w:pPr>
              <w:numPr>
                <w:ilvl w:val="0"/>
                <w:numId w:val="2"/>
              </w:numPr>
              <w:rPr>
                <w:rFonts w:ascii="Arial" w:hAnsi="Arial" w:cs="Arial"/>
                <w:b/>
                <w:bCs/>
                <w:sz w:val="22"/>
                <w:szCs w:val="22"/>
              </w:rPr>
            </w:pPr>
            <w:r w:rsidRPr="005B0BCE">
              <w:rPr>
                <w:rFonts w:ascii="Arial" w:hAnsi="Arial" w:cs="Arial"/>
                <w:b/>
                <w:bCs/>
                <w:sz w:val="22"/>
                <w:szCs w:val="22"/>
              </w:rPr>
              <w:t>Is the victim feeling depressed or having suicidal thoughts?</w:t>
            </w:r>
          </w:p>
          <w:p w14:paraId="18CD69E3" w14:textId="77777777" w:rsidR="00AA1505" w:rsidRPr="005B0BCE" w:rsidRDefault="00AA1505" w:rsidP="00AA1505">
            <w:pPr>
              <w:ind w:left="360"/>
              <w:rPr>
                <w:rFonts w:ascii="Arial" w:hAnsi="Arial" w:cs="Arial"/>
                <w:b/>
                <w:bCs/>
                <w:sz w:val="22"/>
                <w:szCs w:val="22"/>
              </w:rPr>
            </w:pPr>
          </w:p>
          <w:p w14:paraId="1B63F67E" w14:textId="14DD9739" w:rsidR="00AA1505" w:rsidRPr="005B0BCE" w:rsidRDefault="004637F4" w:rsidP="00AA1505">
            <w:pPr>
              <w:pStyle w:val="ListParagraph"/>
              <w:numPr>
                <w:ilvl w:val="0"/>
                <w:numId w:val="22"/>
              </w:numPr>
              <w:rPr>
                <w:rFonts w:ascii="Arial" w:hAnsi="Arial" w:cs="Arial"/>
                <w:b/>
                <w:i/>
                <w:iCs/>
                <w:sz w:val="22"/>
                <w:szCs w:val="22"/>
              </w:rPr>
            </w:pPr>
            <w:r>
              <w:rPr>
                <w:rFonts w:ascii="Arial" w:hAnsi="Arial" w:cs="Arial"/>
                <w:bCs/>
                <w:i/>
                <w:iCs/>
                <w:sz w:val="22"/>
                <w:szCs w:val="22"/>
              </w:rPr>
              <w:t>Have they</w:t>
            </w:r>
            <w:r w:rsidR="00582763">
              <w:rPr>
                <w:rFonts w:ascii="Arial" w:hAnsi="Arial" w:cs="Arial"/>
                <w:bCs/>
                <w:i/>
                <w:iCs/>
                <w:sz w:val="22"/>
                <w:szCs w:val="22"/>
              </w:rPr>
              <w:t xml:space="preserve"> </w:t>
            </w:r>
            <w:r w:rsidR="00AA1505" w:rsidRPr="005B0BCE">
              <w:rPr>
                <w:rFonts w:ascii="Arial" w:hAnsi="Arial" w:cs="Arial"/>
                <w:bCs/>
                <w:i/>
                <w:iCs/>
                <w:sz w:val="22"/>
                <w:szCs w:val="22"/>
              </w:rPr>
              <w:t>struggled with mental health since before the relationship?</w:t>
            </w:r>
          </w:p>
          <w:p w14:paraId="64F40F1F" w14:textId="7539FC0D" w:rsidR="00AA1505" w:rsidRPr="005B0BCE" w:rsidRDefault="004637F4" w:rsidP="00AA1505">
            <w:pPr>
              <w:pStyle w:val="ListParagraph"/>
              <w:numPr>
                <w:ilvl w:val="0"/>
                <w:numId w:val="22"/>
              </w:numPr>
              <w:rPr>
                <w:rFonts w:ascii="Arial" w:hAnsi="Arial" w:cs="Arial"/>
                <w:b/>
                <w:i/>
                <w:iCs/>
                <w:sz w:val="22"/>
                <w:szCs w:val="22"/>
              </w:rPr>
            </w:pPr>
            <w:r>
              <w:rPr>
                <w:rFonts w:ascii="Arial" w:hAnsi="Arial" w:cs="Arial"/>
                <w:bCs/>
                <w:i/>
                <w:iCs/>
                <w:sz w:val="22"/>
                <w:szCs w:val="22"/>
              </w:rPr>
              <w:t>Has their</w:t>
            </w:r>
            <w:r w:rsidR="00AA1505" w:rsidRPr="005B0BCE">
              <w:rPr>
                <w:rFonts w:ascii="Arial" w:hAnsi="Arial" w:cs="Arial"/>
                <w:bCs/>
                <w:i/>
                <w:iCs/>
                <w:sz w:val="22"/>
                <w:szCs w:val="22"/>
              </w:rPr>
              <w:t xml:space="preserve"> mental health declined further since the abuse started?</w:t>
            </w:r>
          </w:p>
          <w:p w14:paraId="3AB8C334" w14:textId="5A9C6F61" w:rsidR="00AA1505" w:rsidRPr="00504930" w:rsidRDefault="00AA1505" w:rsidP="00AA1505">
            <w:pPr>
              <w:pStyle w:val="ListParagraph"/>
              <w:numPr>
                <w:ilvl w:val="0"/>
                <w:numId w:val="22"/>
              </w:numPr>
              <w:rPr>
                <w:rFonts w:ascii="Arial" w:hAnsi="Arial" w:cs="Arial"/>
                <w:b/>
                <w:bCs/>
                <w:sz w:val="22"/>
                <w:szCs w:val="22"/>
              </w:rPr>
            </w:pPr>
            <w:r w:rsidRPr="005B0BCE">
              <w:rPr>
                <w:rFonts w:ascii="Arial" w:hAnsi="Arial" w:cs="Arial"/>
                <w:bCs/>
                <w:i/>
                <w:iCs/>
                <w:sz w:val="22"/>
                <w:szCs w:val="22"/>
              </w:rPr>
              <w:t>Has there been any suicide attempts/self-harming behaviour</w:t>
            </w:r>
            <w:r w:rsidR="00504930">
              <w:rPr>
                <w:rFonts w:ascii="Arial" w:hAnsi="Arial" w:cs="Arial"/>
                <w:bCs/>
                <w:i/>
                <w:iCs/>
                <w:sz w:val="22"/>
                <w:szCs w:val="22"/>
              </w:rPr>
              <w:t>s</w:t>
            </w:r>
            <w:r w:rsidR="004637F4">
              <w:rPr>
                <w:rFonts w:ascii="Arial" w:hAnsi="Arial" w:cs="Arial"/>
                <w:bCs/>
                <w:i/>
                <w:iCs/>
                <w:sz w:val="22"/>
                <w:szCs w:val="22"/>
              </w:rPr>
              <w:t>?</w:t>
            </w:r>
          </w:p>
          <w:p w14:paraId="4B037A08" w14:textId="20091CCE" w:rsidR="00504930" w:rsidRPr="005B0BCE" w:rsidRDefault="00504930" w:rsidP="00504930">
            <w:pPr>
              <w:pStyle w:val="ListParagraph"/>
              <w:ind w:left="1080"/>
              <w:rPr>
                <w:rFonts w:ascii="Arial" w:hAnsi="Arial" w:cs="Arial"/>
                <w:b/>
                <w:bCs/>
                <w:sz w:val="22"/>
                <w:szCs w:val="22"/>
              </w:rPr>
            </w:pPr>
          </w:p>
        </w:tc>
        <w:tc>
          <w:tcPr>
            <w:tcW w:w="608" w:type="dxa"/>
          </w:tcPr>
          <w:p w14:paraId="4B037A09" w14:textId="0AC98E2F" w:rsidR="0001756F" w:rsidRPr="005B0BCE" w:rsidRDefault="0001756F">
            <w:pPr>
              <w:rPr>
                <w:rFonts w:ascii="Arial" w:hAnsi="Arial" w:cs="Arial"/>
                <w:sz w:val="22"/>
                <w:szCs w:val="22"/>
              </w:rPr>
            </w:pPr>
          </w:p>
        </w:tc>
        <w:tc>
          <w:tcPr>
            <w:tcW w:w="510" w:type="dxa"/>
          </w:tcPr>
          <w:p w14:paraId="4B037A0A" w14:textId="77777777" w:rsidR="0001756F" w:rsidRPr="005B0BCE" w:rsidRDefault="0001756F">
            <w:pPr>
              <w:rPr>
                <w:rFonts w:ascii="Arial" w:hAnsi="Arial" w:cs="Arial"/>
                <w:sz w:val="22"/>
                <w:szCs w:val="22"/>
              </w:rPr>
            </w:pPr>
          </w:p>
        </w:tc>
        <w:tc>
          <w:tcPr>
            <w:tcW w:w="841" w:type="dxa"/>
          </w:tcPr>
          <w:p w14:paraId="4B037A0B" w14:textId="77777777" w:rsidR="0001756F" w:rsidRPr="005B0BCE" w:rsidRDefault="0001756F">
            <w:pPr>
              <w:rPr>
                <w:rFonts w:ascii="Arial" w:hAnsi="Arial" w:cs="Arial"/>
                <w:sz w:val="22"/>
                <w:szCs w:val="22"/>
              </w:rPr>
            </w:pPr>
          </w:p>
        </w:tc>
        <w:tc>
          <w:tcPr>
            <w:tcW w:w="2551" w:type="dxa"/>
          </w:tcPr>
          <w:p w14:paraId="1B11DCF0" w14:textId="7160615D" w:rsidR="0001756F" w:rsidRPr="005B0BCE" w:rsidRDefault="0001756F">
            <w:pPr>
              <w:rPr>
                <w:rFonts w:ascii="Arial" w:hAnsi="Arial" w:cs="Arial"/>
                <w:sz w:val="22"/>
                <w:szCs w:val="22"/>
              </w:rPr>
            </w:pPr>
          </w:p>
        </w:tc>
      </w:tr>
      <w:tr w:rsidR="0001756F" w:rsidRPr="005B0BCE" w14:paraId="4B037A15" w14:textId="2E57CB7D" w:rsidTr="00FE3AAA">
        <w:trPr>
          <w:cantSplit/>
        </w:trPr>
        <w:tc>
          <w:tcPr>
            <w:tcW w:w="6547" w:type="dxa"/>
            <w:shd w:val="clear" w:color="auto" w:fill="BFBFBF" w:themeFill="background1" w:themeFillShade="BF"/>
          </w:tcPr>
          <w:p w14:paraId="19F0CC0C" w14:textId="77777777" w:rsidR="0001756F" w:rsidRPr="005B0BCE" w:rsidRDefault="0001756F" w:rsidP="000A5313">
            <w:pPr>
              <w:numPr>
                <w:ilvl w:val="0"/>
                <w:numId w:val="2"/>
              </w:numPr>
              <w:rPr>
                <w:rFonts w:ascii="Arial" w:hAnsi="Arial" w:cs="Arial"/>
                <w:b/>
                <w:bCs/>
                <w:sz w:val="22"/>
                <w:szCs w:val="22"/>
              </w:rPr>
            </w:pPr>
            <w:r w:rsidRPr="005B0BCE">
              <w:rPr>
                <w:rFonts w:ascii="Arial" w:hAnsi="Arial" w:cs="Arial"/>
                <w:b/>
                <w:bCs/>
                <w:sz w:val="22"/>
                <w:szCs w:val="22"/>
              </w:rPr>
              <w:lastRenderedPageBreak/>
              <w:t>Has the victim separated or tried to separate from their partner within the past 12 months?</w:t>
            </w:r>
          </w:p>
          <w:p w14:paraId="71A63381" w14:textId="77777777" w:rsidR="00AA1505" w:rsidRPr="005B0BCE" w:rsidRDefault="00AA1505" w:rsidP="00AA1505">
            <w:pPr>
              <w:ind w:left="360"/>
              <w:rPr>
                <w:rFonts w:ascii="Arial" w:hAnsi="Arial" w:cs="Arial"/>
                <w:b/>
                <w:bCs/>
                <w:sz w:val="22"/>
                <w:szCs w:val="22"/>
              </w:rPr>
            </w:pPr>
          </w:p>
          <w:p w14:paraId="1012C1C5" w14:textId="187F7990" w:rsidR="00AA1505" w:rsidRPr="005B0BCE" w:rsidRDefault="00AA1505" w:rsidP="00AA1505">
            <w:pPr>
              <w:pStyle w:val="ListParagraph"/>
              <w:numPr>
                <w:ilvl w:val="0"/>
                <w:numId w:val="23"/>
              </w:numPr>
              <w:rPr>
                <w:rFonts w:ascii="Arial" w:hAnsi="Arial" w:cs="Arial"/>
                <w:bCs/>
                <w:i/>
                <w:iCs/>
                <w:sz w:val="22"/>
                <w:szCs w:val="22"/>
              </w:rPr>
            </w:pPr>
            <w:r w:rsidRPr="005B0BCE">
              <w:rPr>
                <w:rFonts w:ascii="Arial" w:hAnsi="Arial" w:cs="Arial"/>
                <w:bCs/>
                <w:i/>
                <w:iCs/>
                <w:sz w:val="22"/>
                <w:szCs w:val="22"/>
              </w:rPr>
              <w:t>How long have they and abuser been in a relationship?</w:t>
            </w:r>
          </w:p>
          <w:p w14:paraId="3AA0573E" w14:textId="7FE424D9" w:rsidR="00AA1505" w:rsidRPr="005B0BCE" w:rsidRDefault="00AA1505" w:rsidP="00AA1505">
            <w:pPr>
              <w:pStyle w:val="ListParagraph"/>
              <w:numPr>
                <w:ilvl w:val="0"/>
                <w:numId w:val="23"/>
              </w:numPr>
              <w:rPr>
                <w:rFonts w:ascii="Arial" w:hAnsi="Arial" w:cs="Arial"/>
                <w:bCs/>
                <w:i/>
                <w:iCs/>
                <w:sz w:val="22"/>
                <w:szCs w:val="22"/>
              </w:rPr>
            </w:pPr>
            <w:r w:rsidRPr="005B0BCE">
              <w:rPr>
                <w:rFonts w:ascii="Arial" w:hAnsi="Arial" w:cs="Arial"/>
                <w:bCs/>
                <w:i/>
                <w:iCs/>
                <w:sz w:val="22"/>
                <w:szCs w:val="22"/>
              </w:rPr>
              <w:t>If they have separated now/prior, when was this?</w:t>
            </w:r>
          </w:p>
          <w:p w14:paraId="343FB39A" w14:textId="77777777" w:rsidR="00AA1505" w:rsidRPr="005B0BCE" w:rsidRDefault="00AA1505" w:rsidP="00AA1505">
            <w:pPr>
              <w:pStyle w:val="ListParagraph"/>
              <w:numPr>
                <w:ilvl w:val="0"/>
                <w:numId w:val="23"/>
              </w:numPr>
              <w:rPr>
                <w:rFonts w:ascii="Arial" w:hAnsi="Arial" w:cs="Arial"/>
                <w:bCs/>
                <w:i/>
                <w:iCs/>
                <w:sz w:val="22"/>
                <w:szCs w:val="22"/>
              </w:rPr>
            </w:pPr>
            <w:r w:rsidRPr="005B0BCE">
              <w:rPr>
                <w:rFonts w:ascii="Arial" w:hAnsi="Arial" w:cs="Arial"/>
                <w:bCs/>
                <w:i/>
                <w:iCs/>
                <w:sz w:val="22"/>
                <w:szCs w:val="22"/>
              </w:rPr>
              <w:t>Are they in the process of leaving/planning to leave?</w:t>
            </w:r>
          </w:p>
          <w:p w14:paraId="728AEEAF" w14:textId="77777777" w:rsidR="00AA1505" w:rsidRPr="005B0BCE" w:rsidRDefault="00AA1505" w:rsidP="00AA1505">
            <w:pPr>
              <w:pStyle w:val="ListParagraph"/>
              <w:numPr>
                <w:ilvl w:val="0"/>
                <w:numId w:val="23"/>
              </w:numPr>
              <w:rPr>
                <w:rFonts w:ascii="Arial" w:hAnsi="Arial" w:cs="Arial"/>
                <w:b/>
                <w:bCs/>
                <w:sz w:val="22"/>
                <w:szCs w:val="22"/>
              </w:rPr>
            </w:pPr>
            <w:r w:rsidRPr="005B0BCE">
              <w:rPr>
                <w:rFonts w:ascii="Arial" w:hAnsi="Arial" w:cs="Arial"/>
                <w:bCs/>
                <w:i/>
                <w:iCs/>
                <w:sz w:val="22"/>
                <w:szCs w:val="22"/>
              </w:rPr>
              <w:t>How does leaving the abuser make the patient feel?</w:t>
            </w:r>
          </w:p>
          <w:p w14:paraId="4B037A11" w14:textId="52CF0467" w:rsidR="00AA1505" w:rsidRPr="005B0BCE" w:rsidRDefault="00AA1505" w:rsidP="00AA1505">
            <w:pPr>
              <w:pStyle w:val="ListParagraph"/>
              <w:ind w:left="1080"/>
              <w:rPr>
                <w:rFonts w:ascii="Arial" w:hAnsi="Arial" w:cs="Arial"/>
                <w:b/>
                <w:bCs/>
                <w:sz w:val="22"/>
                <w:szCs w:val="22"/>
              </w:rPr>
            </w:pPr>
          </w:p>
        </w:tc>
        <w:tc>
          <w:tcPr>
            <w:tcW w:w="608" w:type="dxa"/>
          </w:tcPr>
          <w:p w14:paraId="4B037A12" w14:textId="198417C7" w:rsidR="0001756F" w:rsidRPr="005B0BCE" w:rsidRDefault="0001756F" w:rsidP="00841A47">
            <w:pPr>
              <w:rPr>
                <w:rFonts w:ascii="Arial" w:hAnsi="Arial" w:cs="Arial"/>
                <w:sz w:val="22"/>
                <w:szCs w:val="22"/>
              </w:rPr>
            </w:pPr>
          </w:p>
        </w:tc>
        <w:tc>
          <w:tcPr>
            <w:tcW w:w="510" w:type="dxa"/>
          </w:tcPr>
          <w:p w14:paraId="4B037A13" w14:textId="77777777" w:rsidR="0001756F" w:rsidRPr="005B0BCE" w:rsidRDefault="0001756F">
            <w:pPr>
              <w:rPr>
                <w:rFonts w:ascii="Arial" w:hAnsi="Arial" w:cs="Arial"/>
                <w:sz w:val="22"/>
                <w:szCs w:val="22"/>
              </w:rPr>
            </w:pPr>
          </w:p>
        </w:tc>
        <w:tc>
          <w:tcPr>
            <w:tcW w:w="841" w:type="dxa"/>
          </w:tcPr>
          <w:p w14:paraId="4B037A14" w14:textId="77777777" w:rsidR="0001756F" w:rsidRPr="005B0BCE" w:rsidRDefault="0001756F">
            <w:pPr>
              <w:rPr>
                <w:rFonts w:ascii="Arial" w:hAnsi="Arial" w:cs="Arial"/>
                <w:sz w:val="22"/>
                <w:szCs w:val="22"/>
              </w:rPr>
            </w:pPr>
          </w:p>
        </w:tc>
        <w:tc>
          <w:tcPr>
            <w:tcW w:w="2551" w:type="dxa"/>
          </w:tcPr>
          <w:p w14:paraId="79263620" w14:textId="7B90E051" w:rsidR="0001756F" w:rsidRPr="005B0BCE" w:rsidRDefault="0001756F">
            <w:pPr>
              <w:rPr>
                <w:rFonts w:ascii="Arial" w:hAnsi="Arial" w:cs="Arial"/>
                <w:sz w:val="22"/>
                <w:szCs w:val="22"/>
              </w:rPr>
            </w:pPr>
          </w:p>
        </w:tc>
      </w:tr>
      <w:tr w:rsidR="0001756F" w:rsidRPr="005B0BCE" w14:paraId="4B037A1F" w14:textId="1F774BA5" w:rsidTr="00FE3AAA">
        <w:trPr>
          <w:cantSplit/>
        </w:trPr>
        <w:tc>
          <w:tcPr>
            <w:tcW w:w="6547" w:type="dxa"/>
            <w:shd w:val="clear" w:color="auto" w:fill="BFBFBF" w:themeFill="background1" w:themeFillShade="BF"/>
          </w:tcPr>
          <w:p w14:paraId="4B037A1A" w14:textId="77777777" w:rsidR="0001756F" w:rsidRPr="005B0BCE" w:rsidRDefault="0001756F" w:rsidP="00F43AD9">
            <w:pPr>
              <w:numPr>
                <w:ilvl w:val="0"/>
                <w:numId w:val="2"/>
              </w:numPr>
              <w:rPr>
                <w:rFonts w:ascii="Arial" w:hAnsi="Arial" w:cs="Arial"/>
                <w:b/>
                <w:bCs/>
                <w:sz w:val="22"/>
                <w:szCs w:val="22"/>
              </w:rPr>
            </w:pPr>
            <w:r w:rsidRPr="005B0BCE">
              <w:rPr>
                <w:rFonts w:ascii="Arial" w:hAnsi="Arial" w:cs="Arial"/>
                <w:b/>
                <w:bCs/>
                <w:sz w:val="22"/>
                <w:szCs w:val="22"/>
              </w:rPr>
              <w:t xml:space="preserve">Is there any conflict over child contact? </w:t>
            </w:r>
          </w:p>
          <w:p w14:paraId="3D0C4960" w14:textId="77777777" w:rsidR="00AA1505" w:rsidRPr="005B0BCE" w:rsidRDefault="00AA1505" w:rsidP="00AA1505">
            <w:pPr>
              <w:ind w:left="360"/>
              <w:rPr>
                <w:rFonts w:ascii="Arial" w:hAnsi="Arial" w:cs="Arial"/>
                <w:b/>
                <w:bCs/>
                <w:sz w:val="22"/>
                <w:szCs w:val="22"/>
              </w:rPr>
            </w:pPr>
          </w:p>
          <w:p w14:paraId="61C063B4" w14:textId="77777777" w:rsidR="00AA1505" w:rsidRPr="005B0BCE" w:rsidRDefault="00AA1505" w:rsidP="0082093B">
            <w:pPr>
              <w:pStyle w:val="ListParagraph"/>
              <w:numPr>
                <w:ilvl w:val="0"/>
                <w:numId w:val="24"/>
              </w:numPr>
              <w:ind w:left="360"/>
              <w:rPr>
                <w:rFonts w:ascii="Arial" w:hAnsi="Arial" w:cs="Arial"/>
                <w:bCs/>
                <w:i/>
                <w:iCs/>
                <w:sz w:val="22"/>
                <w:szCs w:val="22"/>
              </w:rPr>
            </w:pPr>
            <w:r w:rsidRPr="005B0BCE">
              <w:rPr>
                <w:rFonts w:ascii="Arial" w:hAnsi="Arial" w:cs="Arial"/>
                <w:bCs/>
                <w:i/>
                <w:iCs/>
                <w:sz w:val="22"/>
                <w:szCs w:val="22"/>
              </w:rPr>
              <w:t xml:space="preserve">How many children do they/the abuser have? </w:t>
            </w:r>
          </w:p>
          <w:p w14:paraId="031210DC" w14:textId="0A0AE3BA" w:rsidR="00AA1505" w:rsidRPr="005B0BCE" w:rsidRDefault="00AA1505" w:rsidP="0082093B">
            <w:pPr>
              <w:pStyle w:val="ListParagraph"/>
              <w:numPr>
                <w:ilvl w:val="0"/>
                <w:numId w:val="24"/>
              </w:numPr>
              <w:ind w:left="360"/>
              <w:rPr>
                <w:rFonts w:ascii="Arial" w:hAnsi="Arial" w:cs="Arial"/>
                <w:bCs/>
                <w:i/>
                <w:iCs/>
                <w:sz w:val="22"/>
                <w:szCs w:val="22"/>
              </w:rPr>
            </w:pPr>
            <w:r w:rsidRPr="005B0BCE">
              <w:rPr>
                <w:rFonts w:ascii="Arial" w:hAnsi="Arial" w:cs="Arial"/>
                <w:bCs/>
                <w:i/>
                <w:iCs/>
                <w:sz w:val="22"/>
                <w:szCs w:val="22"/>
              </w:rPr>
              <w:t>Are they from this relationship/previous relationship?</w:t>
            </w:r>
          </w:p>
          <w:p w14:paraId="671D67EA" w14:textId="35AA0BF7" w:rsidR="00AA1505" w:rsidRPr="005B0BCE" w:rsidRDefault="00AA1505" w:rsidP="0082093B">
            <w:pPr>
              <w:pStyle w:val="ListParagraph"/>
              <w:numPr>
                <w:ilvl w:val="0"/>
                <w:numId w:val="24"/>
              </w:numPr>
              <w:ind w:left="360"/>
              <w:rPr>
                <w:rFonts w:ascii="Arial" w:hAnsi="Arial" w:cs="Arial"/>
                <w:bCs/>
                <w:i/>
                <w:iCs/>
                <w:sz w:val="22"/>
                <w:szCs w:val="22"/>
              </w:rPr>
            </w:pPr>
            <w:r w:rsidRPr="005B0BCE">
              <w:rPr>
                <w:rFonts w:ascii="Arial" w:hAnsi="Arial" w:cs="Arial"/>
                <w:bCs/>
                <w:i/>
                <w:iCs/>
                <w:sz w:val="22"/>
                <w:szCs w:val="22"/>
              </w:rPr>
              <w:t xml:space="preserve">Who has parental responsibility? </w:t>
            </w:r>
          </w:p>
          <w:p w14:paraId="4B037A1B" w14:textId="77777777" w:rsidR="0001756F" w:rsidRPr="005B0BCE" w:rsidRDefault="0001756F" w:rsidP="0082093B">
            <w:pPr>
              <w:rPr>
                <w:rFonts w:ascii="Arial" w:hAnsi="Arial" w:cs="Arial"/>
                <w:sz w:val="22"/>
                <w:szCs w:val="22"/>
              </w:rPr>
            </w:pPr>
          </w:p>
        </w:tc>
        <w:tc>
          <w:tcPr>
            <w:tcW w:w="608" w:type="dxa"/>
          </w:tcPr>
          <w:p w14:paraId="4B037A1C" w14:textId="77777777" w:rsidR="0001756F" w:rsidRPr="005B0BCE" w:rsidRDefault="0001756F">
            <w:pPr>
              <w:ind w:left="360"/>
              <w:rPr>
                <w:rFonts w:ascii="Arial" w:hAnsi="Arial" w:cs="Arial"/>
                <w:sz w:val="22"/>
                <w:szCs w:val="22"/>
              </w:rPr>
            </w:pPr>
          </w:p>
        </w:tc>
        <w:tc>
          <w:tcPr>
            <w:tcW w:w="510" w:type="dxa"/>
          </w:tcPr>
          <w:p w14:paraId="4B037A1D" w14:textId="7FFA7803" w:rsidR="0001756F" w:rsidRPr="005B0BCE" w:rsidRDefault="0001756F">
            <w:pPr>
              <w:rPr>
                <w:rFonts w:ascii="Arial" w:hAnsi="Arial" w:cs="Arial"/>
                <w:sz w:val="22"/>
                <w:szCs w:val="22"/>
              </w:rPr>
            </w:pPr>
          </w:p>
        </w:tc>
        <w:tc>
          <w:tcPr>
            <w:tcW w:w="841" w:type="dxa"/>
          </w:tcPr>
          <w:p w14:paraId="4B037A1E" w14:textId="77777777" w:rsidR="0001756F" w:rsidRPr="005B0BCE" w:rsidRDefault="0001756F">
            <w:pPr>
              <w:rPr>
                <w:rFonts w:ascii="Arial" w:hAnsi="Arial" w:cs="Arial"/>
                <w:sz w:val="22"/>
                <w:szCs w:val="22"/>
              </w:rPr>
            </w:pPr>
          </w:p>
        </w:tc>
        <w:tc>
          <w:tcPr>
            <w:tcW w:w="2551" w:type="dxa"/>
          </w:tcPr>
          <w:p w14:paraId="3E9DC5D1" w14:textId="46DAFD35" w:rsidR="0001756F" w:rsidRPr="005B0BCE" w:rsidRDefault="0001756F">
            <w:pPr>
              <w:rPr>
                <w:rFonts w:ascii="Arial" w:hAnsi="Arial" w:cs="Arial"/>
                <w:sz w:val="22"/>
                <w:szCs w:val="22"/>
              </w:rPr>
            </w:pPr>
          </w:p>
        </w:tc>
      </w:tr>
      <w:tr w:rsidR="0001756F" w:rsidRPr="005B0BCE" w14:paraId="4B037A28" w14:textId="6356541D" w:rsidTr="00FE3AAA">
        <w:trPr>
          <w:cantSplit/>
        </w:trPr>
        <w:tc>
          <w:tcPr>
            <w:tcW w:w="6547" w:type="dxa"/>
            <w:shd w:val="clear" w:color="auto" w:fill="BFBFBF" w:themeFill="background1" w:themeFillShade="BF"/>
          </w:tcPr>
          <w:p w14:paraId="166D05CB" w14:textId="77777777" w:rsidR="007A4A0D" w:rsidRPr="005B0BCE" w:rsidRDefault="0001756F" w:rsidP="007C774A">
            <w:pPr>
              <w:numPr>
                <w:ilvl w:val="0"/>
                <w:numId w:val="2"/>
              </w:numPr>
              <w:rPr>
                <w:rFonts w:ascii="Arial" w:hAnsi="Arial" w:cs="Arial"/>
                <w:b/>
                <w:bCs/>
                <w:sz w:val="22"/>
                <w:szCs w:val="22"/>
              </w:rPr>
            </w:pPr>
            <w:r w:rsidRPr="005B0BCE">
              <w:rPr>
                <w:rFonts w:ascii="Arial" w:hAnsi="Arial" w:cs="Arial"/>
                <w:b/>
                <w:bCs/>
                <w:sz w:val="22"/>
                <w:szCs w:val="22"/>
              </w:rPr>
              <w:t>Does the perpetrator constantly text, call, contact, follow, stalk or harass the victim?</w:t>
            </w:r>
            <w:r w:rsidR="002C200B" w:rsidRPr="005B0BCE">
              <w:rPr>
                <w:rFonts w:ascii="Arial" w:hAnsi="Arial" w:cs="Arial"/>
                <w:b/>
                <w:bCs/>
                <w:sz w:val="22"/>
                <w:szCs w:val="22"/>
              </w:rPr>
              <w:t xml:space="preserve"> </w:t>
            </w:r>
            <w:r w:rsidR="00595035" w:rsidRPr="005B0BCE">
              <w:rPr>
                <w:rFonts w:ascii="Arial" w:hAnsi="Arial" w:cs="Arial"/>
                <w:sz w:val="22"/>
                <w:szCs w:val="22"/>
              </w:rPr>
              <w:t xml:space="preserve"> </w:t>
            </w:r>
            <w:r w:rsidR="007A4A0D" w:rsidRPr="005B0BCE">
              <w:rPr>
                <w:rFonts w:ascii="Arial" w:hAnsi="Arial" w:cs="Arial"/>
                <w:sz w:val="22"/>
                <w:szCs w:val="22"/>
              </w:rPr>
              <w:t xml:space="preserve">If Yes, please specify details, including if the victim believes </w:t>
            </w:r>
            <w:r w:rsidR="00C26967" w:rsidRPr="005B0BCE">
              <w:rPr>
                <w:rFonts w:ascii="Arial" w:hAnsi="Arial" w:cs="Arial"/>
                <w:sz w:val="22"/>
                <w:szCs w:val="22"/>
              </w:rPr>
              <w:t>that</w:t>
            </w:r>
            <w:r w:rsidR="002C200B" w:rsidRPr="005B0BCE">
              <w:rPr>
                <w:rFonts w:ascii="Arial" w:hAnsi="Arial" w:cs="Arial"/>
                <w:sz w:val="22"/>
                <w:szCs w:val="22"/>
              </w:rPr>
              <w:t xml:space="preserve"> </w:t>
            </w:r>
            <w:r w:rsidR="007A4A0D" w:rsidRPr="005B0BCE">
              <w:rPr>
                <w:rFonts w:ascii="Arial" w:hAnsi="Arial" w:cs="Arial"/>
                <w:sz w:val="22"/>
                <w:szCs w:val="22"/>
              </w:rPr>
              <w:t>this is done deliberately to intimidate or frighten them.</w:t>
            </w:r>
            <w:r w:rsidR="002C200B" w:rsidRPr="005B0BCE">
              <w:rPr>
                <w:rFonts w:ascii="Arial" w:hAnsi="Arial" w:cs="Arial"/>
                <w:sz w:val="22"/>
                <w:szCs w:val="22"/>
              </w:rPr>
              <w:t xml:space="preserve"> </w:t>
            </w:r>
            <w:r w:rsidR="00595035" w:rsidRPr="005B0BCE">
              <w:rPr>
                <w:rFonts w:ascii="Arial" w:hAnsi="Arial" w:cs="Arial"/>
                <w:sz w:val="22"/>
                <w:szCs w:val="22"/>
              </w:rPr>
              <w:t>C</w:t>
            </w:r>
            <w:r w:rsidR="007A4A0D" w:rsidRPr="005B0BCE">
              <w:rPr>
                <w:rFonts w:ascii="Arial" w:hAnsi="Arial" w:cs="Arial"/>
                <w:sz w:val="22"/>
                <w:szCs w:val="22"/>
              </w:rPr>
              <w:t>onsider the context and behaviour of what is being done</w:t>
            </w:r>
          </w:p>
          <w:p w14:paraId="32F71424" w14:textId="77777777" w:rsidR="00AA1505" w:rsidRPr="005B0BCE" w:rsidRDefault="00AA1505" w:rsidP="00AA1505">
            <w:pPr>
              <w:ind w:left="360"/>
              <w:rPr>
                <w:rFonts w:ascii="Arial" w:hAnsi="Arial" w:cs="Arial"/>
                <w:b/>
                <w:bCs/>
                <w:sz w:val="22"/>
                <w:szCs w:val="22"/>
              </w:rPr>
            </w:pPr>
          </w:p>
          <w:p w14:paraId="4BCC6D56" w14:textId="77777777" w:rsidR="00AA1505" w:rsidRPr="005B0BCE" w:rsidRDefault="00AA1505" w:rsidP="0082093B">
            <w:pPr>
              <w:pStyle w:val="NoSpacing"/>
              <w:numPr>
                <w:ilvl w:val="0"/>
                <w:numId w:val="25"/>
              </w:numPr>
              <w:tabs>
                <w:tab w:val="left" w:pos="167"/>
              </w:tabs>
              <w:ind w:left="360"/>
              <w:rPr>
                <w:rFonts w:ascii="Arial" w:hAnsi="Arial" w:cs="Arial"/>
                <w:i/>
                <w:iCs/>
              </w:rPr>
            </w:pPr>
            <w:r w:rsidRPr="005B0BCE">
              <w:rPr>
                <w:rFonts w:ascii="Arial" w:hAnsi="Arial" w:cs="Arial"/>
                <w:i/>
                <w:iCs/>
              </w:rPr>
              <w:t>Has the harassment/stalking increased since separation?</w:t>
            </w:r>
          </w:p>
          <w:p w14:paraId="2FDD6432" w14:textId="45CA86B1" w:rsidR="0082093B" w:rsidRDefault="00AA1505" w:rsidP="0082093B">
            <w:pPr>
              <w:pStyle w:val="NoSpacing"/>
              <w:numPr>
                <w:ilvl w:val="0"/>
                <w:numId w:val="25"/>
              </w:numPr>
              <w:tabs>
                <w:tab w:val="left" w:pos="167"/>
              </w:tabs>
              <w:ind w:left="360"/>
              <w:rPr>
                <w:rFonts w:ascii="Arial" w:hAnsi="Arial" w:cs="Arial"/>
                <w:i/>
                <w:iCs/>
              </w:rPr>
            </w:pPr>
            <w:r w:rsidRPr="005B0BCE">
              <w:rPr>
                <w:rFonts w:ascii="Arial" w:hAnsi="Arial" w:cs="Arial"/>
                <w:i/>
                <w:iCs/>
              </w:rPr>
              <w:t xml:space="preserve">Has the abuser turned up to </w:t>
            </w:r>
            <w:r w:rsidR="009919DF" w:rsidRPr="005B0BCE">
              <w:rPr>
                <w:rFonts w:ascii="Arial" w:hAnsi="Arial" w:cs="Arial"/>
                <w:i/>
                <w:iCs/>
              </w:rPr>
              <w:t>their</w:t>
            </w:r>
            <w:r w:rsidRPr="005B0BCE">
              <w:rPr>
                <w:rFonts w:ascii="Arial" w:hAnsi="Arial" w:cs="Arial"/>
                <w:i/>
                <w:iCs/>
              </w:rPr>
              <w:t xml:space="preserve"> workplace/home/college</w:t>
            </w:r>
            <w:r w:rsidR="0082093B">
              <w:rPr>
                <w:rFonts w:ascii="Arial" w:hAnsi="Arial" w:cs="Arial"/>
                <w:i/>
                <w:iCs/>
              </w:rPr>
              <w:t>/</w:t>
            </w:r>
          </w:p>
          <w:p w14:paraId="7C8B6849" w14:textId="3B80E11B" w:rsidR="00AA1505" w:rsidRPr="005B0BCE" w:rsidRDefault="0082093B" w:rsidP="0082093B">
            <w:pPr>
              <w:pStyle w:val="NoSpacing"/>
              <w:tabs>
                <w:tab w:val="left" w:pos="167"/>
              </w:tabs>
              <w:rPr>
                <w:rFonts w:ascii="Arial" w:hAnsi="Arial" w:cs="Arial"/>
                <w:i/>
                <w:iCs/>
              </w:rPr>
            </w:pPr>
            <w:r>
              <w:rPr>
                <w:rFonts w:ascii="Arial" w:hAnsi="Arial" w:cs="Arial"/>
                <w:i/>
                <w:iCs/>
              </w:rPr>
              <w:t xml:space="preserve">  </w:t>
            </w:r>
            <w:r w:rsidR="00AA1505" w:rsidRPr="005B0BCE">
              <w:rPr>
                <w:rFonts w:ascii="Arial" w:hAnsi="Arial" w:cs="Arial"/>
                <w:i/>
                <w:iCs/>
              </w:rPr>
              <w:t>night-out etc unannounced/uninvited?</w:t>
            </w:r>
          </w:p>
          <w:p w14:paraId="0B2CB5E1" w14:textId="77777777" w:rsidR="00AA1505" w:rsidRPr="005B0BCE" w:rsidRDefault="00AA1505" w:rsidP="0082093B">
            <w:pPr>
              <w:pStyle w:val="NoSpacing"/>
              <w:numPr>
                <w:ilvl w:val="0"/>
                <w:numId w:val="25"/>
              </w:numPr>
              <w:tabs>
                <w:tab w:val="left" w:pos="167"/>
              </w:tabs>
              <w:ind w:left="360"/>
              <w:rPr>
                <w:rFonts w:ascii="Arial" w:hAnsi="Arial" w:cs="Arial"/>
                <w:i/>
                <w:iCs/>
              </w:rPr>
            </w:pPr>
            <w:r w:rsidRPr="005B0BCE">
              <w:rPr>
                <w:rFonts w:ascii="Arial" w:hAnsi="Arial" w:cs="Arial"/>
                <w:i/>
                <w:iCs/>
              </w:rPr>
              <w:t>Have they vandalised or destroyed any of their property?</w:t>
            </w:r>
          </w:p>
          <w:p w14:paraId="4D4A27DE" w14:textId="6A92838E" w:rsidR="00AA1505" w:rsidRPr="005B0BCE" w:rsidRDefault="00AA1505" w:rsidP="0082093B">
            <w:pPr>
              <w:pStyle w:val="NoSpacing"/>
              <w:numPr>
                <w:ilvl w:val="0"/>
                <w:numId w:val="25"/>
              </w:numPr>
              <w:tabs>
                <w:tab w:val="left" w:pos="167"/>
              </w:tabs>
              <w:ind w:left="360"/>
              <w:rPr>
                <w:rFonts w:ascii="Arial" w:hAnsi="Arial" w:cs="Arial"/>
                <w:i/>
                <w:iCs/>
              </w:rPr>
            </w:pPr>
            <w:r w:rsidRPr="005B0BCE">
              <w:rPr>
                <w:rFonts w:ascii="Arial" w:hAnsi="Arial" w:cs="Arial"/>
                <w:i/>
                <w:iCs/>
              </w:rPr>
              <w:t>What happens if the</w:t>
            </w:r>
            <w:r w:rsidR="009919DF" w:rsidRPr="005B0BCE">
              <w:rPr>
                <w:rFonts w:ascii="Arial" w:hAnsi="Arial" w:cs="Arial"/>
                <w:i/>
                <w:iCs/>
              </w:rPr>
              <w:t>y</w:t>
            </w:r>
            <w:r w:rsidRPr="005B0BCE">
              <w:rPr>
                <w:rFonts w:ascii="Arial" w:hAnsi="Arial" w:cs="Arial"/>
                <w:i/>
                <w:iCs/>
              </w:rPr>
              <w:t xml:space="preserve"> do</w:t>
            </w:r>
            <w:r w:rsidR="009919DF" w:rsidRPr="005B0BCE">
              <w:rPr>
                <w:rFonts w:ascii="Arial" w:hAnsi="Arial" w:cs="Arial"/>
                <w:i/>
                <w:iCs/>
              </w:rPr>
              <w:t>n’t</w:t>
            </w:r>
            <w:r w:rsidRPr="005B0BCE">
              <w:rPr>
                <w:rFonts w:ascii="Arial" w:hAnsi="Arial" w:cs="Arial"/>
                <w:i/>
                <w:iCs/>
              </w:rPr>
              <w:t xml:space="preserve"> answer calls or texts?</w:t>
            </w:r>
          </w:p>
          <w:p w14:paraId="4B037A24" w14:textId="76C825B6" w:rsidR="00AA1505" w:rsidRPr="005B0BCE" w:rsidRDefault="00AA1505" w:rsidP="00AA1505">
            <w:pPr>
              <w:ind w:left="360"/>
              <w:rPr>
                <w:rFonts w:ascii="Arial" w:hAnsi="Arial" w:cs="Arial"/>
                <w:b/>
                <w:bCs/>
                <w:sz w:val="22"/>
                <w:szCs w:val="22"/>
              </w:rPr>
            </w:pPr>
          </w:p>
        </w:tc>
        <w:tc>
          <w:tcPr>
            <w:tcW w:w="608" w:type="dxa"/>
          </w:tcPr>
          <w:p w14:paraId="4B037A25" w14:textId="5A30A64E" w:rsidR="0001756F" w:rsidRPr="005B0BCE" w:rsidRDefault="0001756F">
            <w:pPr>
              <w:ind w:left="360"/>
              <w:rPr>
                <w:rFonts w:ascii="Arial" w:hAnsi="Arial" w:cs="Arial"/>
                <w:sz w:val="22"/>
                <w:szCs w:val="22"/>
              </w:rPr>
            </w:pPr>
          </w:p>
        </w:tc>
        <w:tc>
          <w:tcPr>
            <w:tcW w:w="510" w:type="dxa"/>
          </w:tcPr>
          <w:p w14:paraId="4B037A26" w14:textId="77777777" w:rsidR="0001756F" w:rsidRPr="005B0BCE" w:rsidRDefault="0001756F">
            <w:pPr>
              <w:rPr>
                <w:rFonts w:ascii="Arial" w:hAnsi="Arial" w:cs="Arial"/>
                <w:sz w:val="22"/>
                <w:szCs w:val="22"/>
              </w:rPr>
            </w:pPr>
          </w:p>
        </w:tc>
        <w:tc>
          <w:tcPr>
            <w:tcW w:w="841" w:type="dxa"/>
          </w:tcPr>
          <w:p w14:paraId="4B037A27" w14:textId="77777777" w:rsidR="0001756F" w:rsidRPr="005B0BCE" w:rsidRDefault="0001756F">
            <w:pPr>
              <w:rPr>
                <w:rFonts w:ascii="Arial" w:hAnsi="Arial" w:cs="Arial"/>
                <w:sz w:val="22"/>
                <w:szCs w:val="22"/>
              </w:rPr>
            </w:pPr>
          </w:p>
        </w:tc>
        <w:tc>
          <w:tcPr>
            <w:tcW w:w="2551" w:type="dxa"/>
          </w:tcPr>
          <w:p w14:paraId="01E5C92F" w14:textId="1768E630" w:rsidR="0001756F" w:rsidRPr="005B0BCE" w:rsidRDefault="0001756F">
            <w:pPr>
              <w:rPr>
                <w:rFonts w:ascii="Arial" w:hAnsi="Arial" w:cs="Arial"/>
                <w:sz w:val="22"/>
                <w:szCs w:val="22"/>
              </w:rPr>
            </w:pPr>
          </w:p>
        </w:tc>
      </w:tr>
      <w:tr w:rsidR="0001756F" w:rsidRPr="005B0BCE" w14:paraId="4B037A33" w14:textId="06E935AC" w:rsidTr="00FE3AAA">
        <w:trPr>
          <w:cantSplit/>
        </w:trPr>
        <w:tc>
          <w:tcPr>
            <w:tcW w:w="6547" w:type="dxa"/>
            <w:shd w:val="clear" w:color="auto" w:fill="BFBFBF" w:themeFill="background1" w:themeFillShade="BF"/>
          </w:tcPr>
          <w:p w14:paraId="00AD9F92" w14:textId="77777777" w:rsidR="0001756F" w:rsidRPr="005B0BCE" w:rsidRDefault="0001756F" w:rsidP="000034C8">
            <w:pPr>
              <w:numPr>
                <w:ilvl w:val="0"/>
                <w:numId w:val="2"/>
              </w:numPr>
              <w:rPr>
                <w:rFonts w:ascii="Arial" w:hAnsi="Arial" w:cs="Arial"/>
                <w:b/>
                <w:bCs/>
                <w:sz w:val="22"/>
                <w:szCs w:val="22"/>
              </w:rPr>
            </w:pPr>
            <w:r w:rsidRPr="005B0BCE">
              <w:rPr>
                <w:rFonts w:ascii="Arial" w:hAnsi="Arial" w:cs="Arial"/>
                <w:b/>
                <w:bCs/>
                <w:sz w:val="22"/>
                <w:szCs w:val="22"/>
              </w:rPr>
              <w:t>Is the victim pregnant, or do they have a baby under the age of 18 months?</w:t>
            </w:r>
          </w:p>
          <w:p w14:paraId="72401EE6" w14:textId="77777777" w:rsidR="009919DF" w:rsidRPr="005B0BCE" w:rsidRDefault="009919DF" w:rsidP="009919DF">
            <w:pPr>
              <w:ind w:left="360"/>
              <w:rPr>
                <w:rFonts w:ascii="Arial" w:hAnsi="Arial" w:cs="Arial"/>
                <w:b/>
                <w:bCs/>
                <w:sz w:val="22"/>
                <w:szCs w:val="22"/>
              </w:rPr>
            </w:pPr>
          </w:p>
          <w:p w14:paraId="20EE40A6" w14:textId="77777777" w:rsidR="009919DF" w:rsidRPr="005B0BCE" w:rsidRDefault="009919DF" w:rsidP="009919DF">
            <w:pPr>
              <w:pStyle w:val="ListParagraph"/>
              <w:numPr>
                <w:ilvl w:val="0"/>
                <w:numId w:val="26"/>
              </w:numPr>
              <w:rPr>
                <w:rFonts w:ascii="Arial" w:hAnsi="Arial" w:cs="Arial"/>
                <w:bCs/>
                <w:i/>
                <w:iCs/>
                <w:sz w:val="22"/>
                <w:szCs w:val="22"/>
              </w:rPr>
            </w:pPr>
            <w:r w:rsidRPr="005B0BCE">
              <w:rPr>
                <w:rFonts w:ascii="Arial" w:hAnsi="Arial" w:cs="Arial"/>
                <w:bCs/>
                <w:i/>
                <w:iCs/>
                <w:sz w:val="22"/>
                <w:szCs w:val="22"/>
              </w:rPr>
              <w:t>Estimated pregnancy due date.</w:t>
            </w:r>
          </w:p>
          <w:p w14:paraId="6F32EF80" w14:textId="77777777" w:rsidR="009919DF" w:rsidRPr="005B0BCE" w:rsidRDefault="009919DF" w:rsidP="009919DF">
            <w:pPr>
              <w:pStyle w:val="ListParagraph"/>
              <w:numPr>
                <w:ilvl w:val="0"/>
                <w:numId w:val="26"/>
              </w:numPr>
              <w:rPr>
                <w:rFonts w:ascii="Arial" w:hAnsi="Arial" w:cs="Arial"/>
                <w:b/>
                <w:sz w:val="22"/>
                <w:szCs w:val="22"/>
              </w:rPr>
            </w:pPr>
            <w:r w:rsidRPr="005B0BCE">
              <w:rPr>
                <w:rFonts w:ascii="Arial" w:hAnsi="Arial" w:cs="Arial"/>
                <w:bCs/>
                <w:i/>
                <w:iCs/>
                <w:sz w:val="22"/>
                <w:szCs w:val="22"/>
              </w:rPr>
              <w:t>Is the abuser aware of the child and is it theirs?</w:t>
            </w:r>
            <w:r w:rsidRPr="005B0BCE">
              <w:rPr>
                <w:rFonts w:ascii="Arial" w:hAnsi="Arial" w:cs="Arial"/>
                <w:b/>
                <w:sz w:val="22"/>
                <w:szCs w:val="22"/>
              </w:rPr>
              <w:t xml:space="preserve"> </w:t>
            </w:r>
          </w:p>
          <w:p w14:paraId="77148873" w14:textId="77777777" w:rsidR="009919DF" w:rsidRPr="005B0BCE" w:rsidRDefault="009919DF" w:rsidP="009919DF">
            <w:pPr>
              <w:pStyle w:val="ListParagraph"/>
              <w:numPr>
                <w:ilvl w:val="0"/>
                <w:numId w:val="26"/>
              </w:numPr>
              <w:rPr>
                <w:rFonts w:ascii="Arial" w:hAnsi="Arial" w:cs="Arial"/>
                <w:bCs/>
                <w:i/>
                <w:iCs/>
                <w:sz w:val="22"/>
                <w:szCs w:val="22"/>
              </w:rPr>
            </w:pPr>
            <w:r w:rsidRPr="005B0BCE">
              <w:rPr>
                <w:rFonts w:ascii="Arial" w:hAnsi="Arial" w:cs="Arial"/>
                <w:bCs/>
                <w:i/>
                <w:iCs/>
                <w:sz w:val="22"/>
                <w:szCs w:val="22"/>
              </w:rPr>
              <w:t>Has the abuse increased since pregnancy or birth?</w:t>
            </w:r>
          </w:p>
          <w:p w14:paraId="4B037A2F" w14:textId="77777777" w:rsidR="009919DF" w:rsidRPr="005B0BCE" w:rsidRDefault="009919DF" w:rsidP="009919DF">
            <w:pPr>
              <w:ind w:left="360"/>
              <w:rPr>
                <w:rFonts w:ascii="Arial" w:hAnsi="Arial" w:cs="Arial"/>
                <w:b/>
                <w:bCs/>
                <w:sz w:val="22"/>
                <w:szCs w:val="22"/>
              </w:rPr>
            </w:pPr>
          </w:p>
        </w:tc>
        <w:tc>
          <w:tcPr>
            <w:tcW w:w="608" w:type="dxa"/>
          </w:tcPr>
          <w:p w14:paraId="4B037A30" w14:textId="77777777" w:rsidR="0001756F" w:rsidRPr="005B0BCE" w:rsidRDefault="0001756F">
            <w:pPr>
              <w:ind w:left="360"/>
              <w:rPr>
                <w:rFonts w:ascii="Arial" w:hAnsi="Arial" w:cs="Arial"/>
                <w:sz w:val="22"/>
                <w:szCs w:val="22"/>
              </w:rPr>
            </w:pPr>
          </w:p>
        </w:tc>
        <w:tc>
          <w:tcPr>
            <w:tcW w:w="510" w:type="dxa"/>
          </w:tcPr>
          <w:p w14:paraId="4B037A31" w14:textId="2E538FD6" w:rsidR="0001756F" w:rsidRPr="005B0BCE" w:rsidRDefault="0001756F">
            <w:pPr>
              <w:rPr>
                <w:rFonts w:ascii="Arial" w:hAnsi="Arial" w:cs="Arial"/>
                <w:sz w:val="22"/>
                <w:szCs w:val="22"/>
              </w:rPr>
            </w:pPr>
          </w:p>
        </w:tc>
        <w:tc>
          <w:tcPr>
            <w:tcW w:w="841" w:type="dxa"/>
          </w:tcPr>
          <w:p w14:paraId="4B037A32" w14:textId="77777777" w:rsidR="0001756F" w:rsidRPr="005B0BCE" w:rsidRDefault="0001756F">
            <w:pPr>
              <w:rPr>
                <w:rFonts w:ascii="Arial" w:hAnsi="Arial" w:cs="Arial"/>
                <w:sz w:val="22"/>
                <w:szCs w:val="22"/>
              </w:rPr>
            </w:pPr>
          </w:p>
        </w:tc>
        <w:tc>
          <w:tcPr>
            <w:tcW w:w="2551" w:type="dxa"/>
          </w:tcPr>
          <w:p w14:paraId="3BBCB112" w14:textId="77777777" w:rsidR="0001756F" w:rsidRPr="005B0BCE" w:rsidRDefault="0001756F">
            <w:pPr>
              <w:rPr>
                <w:rFonts w:ascii="Arial" w:hAnsi="Arial" w:cs="Arial"/>
                <w:sz w:val="22"/>
                <w:szCs w:val="22"/>
              </w:rPr>
            </w:pPr>
          </w:p>
        </w:tc>
      </w:tr>
      <w:tr w:rsidR="0001756F" w:rsidRPr="005B0BCE" w14:paraId="4B037A39" w14:textId="6055B7A3" w:rsidTr="00FE3AAA">
        <w:trPr>
          <w:cantSplit/>
        </w:trPr>
        <w:tc>
          <w:tcPr>
            <w:tcW w:w="6547" w:type="dxa"/>
            <w:shd w:val="clear" w:color="auto" w:fill="BFBFBF" w:themeFill="background1" w:themeFillShade="BF"/>
          </w:tcPr>
          <w:p w14:paraId="4B037A34" w14:textId="77777777" w:rsidR="0001756F" w:rsidRPr="005B0BCE" w:rsidRDefault="0001756F" w:rsidP="00F43AD9">
            <w:pPr>
              <w:numPr>
                <w:ilvl w:val="0"/>
                <w:numId w:val="2"/>
              </w:numPr>
              <w:rPr>
                <w:rFonts w:ascii="Arial" w:hAnsi="Arial" w:cs="Arial"/>
                <w:b/>
                <w:bCs/>
                <w:sz w:val="22"/>
                <w:szCs w:val="22"/>
              </w:rPr>
            </w:pPr>
            <w:r w:rsidRPr="005B0BCE">
              <w:rPr>
                <w:rFonts w:ascii="Arial" w:hAnsi="Arial" w:cs="Arial"/>
                <w:b/>
                <w:bCs/>
                <w:sz w:val="22"/>
                <w:szCs w:val="22"/>
              </w:rPr>
              <w:t>Is the abuse happening more often?</w:t>
            </w:r>
          </w:p>
          <w:p w14:paraId="46A48A21" w14:textId="77777777" w:rsidR="009919DF" w:rsidRPr="005B0BCE" w:rsidRDefault="009919DF" w:rsidP="009919DF">
            <w:pPr>
              <w:ind w:left="360"/>
              <w:rPr>
                <w:rFonts w:ascii="Arial" w:hAnsi="Arial" w:cs="Arial"/>
                <w:b/>
                <w:bCs/>
                <w:sz w:val="22"/>
                <w:szCs w:val="22"/>
              </w:rPr>
            </w:pPr>
          </w:p>
          <w:p w14:paraId="4FFFE4CE" w14:textId="56323F5A" w:rsidR="009919DF" w:rsidRPr="005B0BCE" w:rsidRDefault="009919DF" w:rsidP="009919DF">
            <w:pPr>
              <w:pStyle w:val="ListParagraph"/>
              <w:numPr>
                <w:ilvl w:val="0"/>
                <w:numId w:val="27"/>
              </w:numPr>
              <w:rPr>
                <w:rFonts w:ascii="Arial" w:hAnsi="Arial" w:cs="Arial"/>
                <w:bCs/>
                <w:i/>
                <w:iCs/>
                <w:sz w:val="22"/>
                <w:szCs w:val="22"/>
              </w:rPr>
            </w:pPr>
            <w:r w:rsidRPr="005B0BCE">
              <w:rPr>
                <w:rFonts w:ascii="Arial" w:hAnsi="Arial" w:cs="Arial"/>
                <w:bCs/>
                <w:i/>
                <w:iCs/>
                <w:sz w:val="22"/>
                <w:szCs w:val="22"/>
              </w:rPr>
              <w:t>How many incidents ha</w:t>
            </w:r>
            <w:r w:rsidR="0082093B">
              <w:rPr>
                <w:rFonts w:ascii="Arial" w:hAnsi="Arial" w:cs="Arial"/>
                <w:bCs/>
                <w:i/>
                <w:iCs/>
                <w:sz w:val="22"/>
                <w:szCs w:val="22"/>
              </w:rPr>
              <w:t>ve</w:t>
            </w:r>
            <w:r w:rsidRPr="005B0BCE">
              <w:rPr>
                <w:rFonts w:ascii="Arial" w:hAnsi="Arial" w:cs="Arial"/>
                <w:bCs/>
                <w:i/>
                <w:iCs/>
                <w:sz w:val="22"/>
                <w:szCs w:val="22"/>
              </w:rPr>
              <w:t xml:space="preserve"> there been over the last 12 months and are they happening more often?</w:t>
            </w:r>
          </w:p>
          <w:p w14:paraId="26F98E7A" w14:textId="77777777" w:rsidR="009919DF" w:rsidRPr="005B0BCE" w:rsidRDefault="009919DF" w:rsidP="009919DF">
            <w:pPr>
              <w:pStyle w:val="ListParagraph"/>
              <w:numPr>
                <w:ilvl w:val="0"/>
                <w:numId w:val="27"/>
              </w:numPr>
              <w:rPr>
                <w:rFonts w:ascii="Arial" w:hAnsi="Arial" w:cs="Arial"/>
                <w:bCs/>
                <w:i/>
                <w:iCs/>
                <w:sz w:val="22"/>
                <w:szCs w:val="22"/>
              </w:rPr>
            </w:pPr>
            <w:r w:rsidRPr="005B0BCE">
              <w:rPr>
                <w:rFonts w:ascii="Arial" w:hAnsi="Arial" w:cs="Arial"/>
                <w:bCs/>
                <w:i/>
                <w:iCs/>
                <w:sz w:val="22"/>
                <w:szCs w:val="22"/>
              </w:rPr>
              <w:t>What type of abuse has increased? (e.g. arguing/verbal abuse/name calling/physical/financial/sexual)</w:t>
            </w:r>
          </w:p>
          <w:p w14:paraId="4B037A35" w14:textId="77777777" w:rsidR="0001756F" w:rsidRPr="005B0BCE" w:rsidRDefault="0001756F" w:rsidP="0082093B">
            <w:pPr>
              <w:rPr>
                <w:rFonts w:ascii="Arial" w:hAnsi="Arial" w:cs="Arial"/>
                <w:sz w:val="22"/>
                <w:szCs w:val="22"/>
              </w:rPr>
            </w:pPr>
          </w:p>
        </w:tc>
        <w:tc>
          <w:tcPr>
            <w:tcW w:w="608" w:type="dxa"/>
          </w:tcPr>
          <w:p w14:paraId="4B037A36" w14:textId="77777777" w:rsidR="0001756F" w:rsidRPr="005B0BCE" w:rsidRDefault="0001756F">
            <w:pPr>
              <w:ind w:left="360"/>
              <w:rPr>
                <w:rFonts w:ascii="Arial" w:hAnsi="Arial" w:cs="Arial"/>
                <w:sz w:val="22"/>
                <w:szCs w:val="22"/>
              </w:rPr>
            </w:pPr>
          </w:p>
        </w:tc>
        <w:tc>
          <w:tcPr>
            <w:tcW w:w="510" w:type="dxa"/>
          </w:tcPr>
          <w:p w14:paraId="4B037A37" w14:textId="56C1DAC2" w:rsidR="0001756F" w:rsidRPr="005B0BCE" w:rsidRDefault="0001756F">
            <w:pPr>
              <w:rPr>
                <w:rFonts w:ascii="Arial" w:hAnsi="Arial" w:cs="Arial"/>
                <w:sz w:val="22"/>
                <w:szCs w:val="22"/>
              </w:rPr>
            </w:pPr>
          </w:p>
        </w:tc>
        <w:tc>
          <w:tcPr>
            <w:tcW w:w="841" w:type="dxa"/>
          </w:tcPr>
          <w:p w14:paraId="4B037A38" w14:textId="77777777" w:rsidR="0001756F" w:rsidRPr="005B0BCE" w:rsidRDefault="0001756F">
            <w:pPr>
              <w:rPr>
                <w:rFonts w:ascii="Arial" w:hAnsi="Arial" w:cs="Arial"/>
                <w:sz w:val="22"/>
                <w:szCs w:val="22"/>
              </w:rPr>
            </w:pPr>
          </w:p>
        </w:tc>
        <w:tc>
          <w:tcPr>
            <w:tcW w:w="2551" w:type="dxa"/>
          </w:tcPr>
          <w:p w14:paraId="5372DED4" w14:textId="17843871" w:rsidR="00841A47" w:rsidRPr="005B0BCE" w:rsidRDefault="00841A47">
            <w:pPr>
              <w:rPr>
                <w:rFonts w:ascii="Arial" w:hAnsi="Arial" w:cs="Arial"/>
                <w:sz w:val="22"/>
                <w:szCs w:val="22"/>
              </w:rPr>
            </w:pPr>
          </w:p>
        </w:tc>
      </w:tr>
      <w:tr w:rsidR="00A465E0" w:rsidRPr="005B0BCE" w14:paraId="455D0DC2" w14:textId="77777777" w:rsidTr="00FE3AAA">
        <w:trPr>
          <w:cantSplit/>
        </w:trPr>
        <w:tc>
          <w:tcPr>
            <w:tcW w:w="6547" w:type="dxa"/>
            <w:shd w:val="clear" w:color="auto" w:fill="BFBFBF" w:themeFill="background1" w:themeFillShade="BF"/>
          </w:tcPr>
          <w:p w14:paraId="1CB7FA74" w14:textId="77777777" w:rsidR="00A465E0" w:rsidRPr="005B0BCE" w:rsidRDefault="00A465E0" w:rsidP="00A465E0">
            <w:pPr>
              <w:numPr>
                <w:ilvl w:val="0"/>
                <w:numId w:val="2"/>
              </w:numPr>
              <w:rPr>
                <w:rFonts w:ascii="Arial" w:hAnsi="Arial" w:cs="Arial"/>
                <w:b/>
                <w:bCs/>
                <w:sz w:val="22"/>
                <w:szCs w:val="22"/>
              </w:rPr>
            </w:pPr>
            <w:r w:rsidRPr="005B0BCE">
              <w:rPr>
                <w:rFonts w:ascii="Arial" w:hAnsi="Arial" w:cs="Arial"/>
                <w:b/>
                <w:bCs/>
                <w:sz w:val="22"/>
                <w:szCs w:val="22"/>
              </w:rPr>
              <w:t>Is the abuse getting worse?</w:t>
            </w:r>
          </w:p>
          <w:p w14:paraId="24618089" w14:textId="77777777" w:rsidR="009919DF" w:rsidRPr="005B0BCE" w:rsidRDefault="009919DF" w:rsidP="009919DF">
            <w:pPr>
              <w:ind w:left="360"/>
              <w:rPr>
                <w:rFonts w:ascii="Arial" w:hAnsi="Arial" w:cs="Arial"/>
                <w:b/>
                <w:bCs/>
                <w:sz w:val="22"/>
                <w:szCs w:val="22"/>
              </w:rPr>
            </w:pPr>
          </w:p>
          <w:p w14:paraId="721A847E" w14:textId="5B132D5C" w:rsidR="009919DF" w:rsidRPr="005B0BCE" w:rsidRDefault="009919DF" w:rsidP="009919DF">
            <w:pPr>
              <w:pStyle w:val="ListParagraph"/>
              <w:numPr>
                <w:ilvl w:val="0"/>
                <w:numId w:val="27"/>
              </w:numPr>
              <w:rPr>
                <w:rFonts w:ascii="Arial" w:hAnsi="Arial" w:cs="Arial"/>
                <w:b/>
                <w:bCs/>
                <w:sz w:val="22"/>
                <w:szCs w:val="22"/>
              </w:rPr>
            </w:pPr>
            <w:r w:rsidRPr="005B0BCE">
              <w:rPr>
                <w:rFonts w:ascii="Arial" w:hAnsi="Arial" w:cs="Arial"/>
                <w:bCs/>
                <w:i/>
                <w:iCs/>
                <w:sz w:val="22"/>
                <w:szCs w:val="22"/>
              </w:rPr>
              <w:t>Is this incident worse than the last incident? If so, how?</w:t>
            </w:r>
          </w:p>
          <w:p w14:paraId="46AD0CCB" w14:textId="77777777" w:rsidR="00A465E0" w:rsidRPr="005B0BCE" w:rsidRDefault="00A465E0" w:rsidP="00CB43B3">
            <w:pPr>
              <w:rPr>
                <w:rFonts w:ascii="Arial" w:hAnsi="Arial" w:cs="Arial"/>
                <w:b/>
                <w:bCs/>
                <w:sz w:val="22"/>
                <w:szCs w:val="22"/>
              </w:rPr>
            </w:pPr>
          </w:p>
        </w:tc>
        <w:tc>
          <w:tcPr>
            <w:tcW w:w="608" w:type="dxa"/>
          </w:tcPr>
          <w:p w14:paraId="77D0972B" w14:textId="77777777" w:rsidR="00A465E0" w:rsidRPr="005B0BCE" w:rsidRDefault="00A465E0" w:rsidP="00A465E0">
            <w:pPr>
              <w:ind w:left="360"/>
              <w:rPr>
                <w:rFonts w:ascii="Arial" w:hAnsi="Arial" w:cs="Arial"/>
                <w:sz w:val="22"/>
                <w:szCs w:val="22"/>
              </w:rPr>
            </w:pPr>
          </w:p>
        </w:tc>
        <w:tc>
          <w:tcPr>
            <w:tcW w:w="510" w:type="dxa"/>
          </w:tcPr>
          <w:p w14:paraId="18443B25" w14:textId="65F23265" w:rsidR="00A465E0" w:rsidRPr="005B0BCE" w:rsidRDefault="00A465E0" w:rsidP="00A465E0">
            <w:pPr>
              <w:rPr>
                <w:rFonts w:ascii="Arial" w:hAnsi="Arial" w:cs="Arial"/>
                <w:sz w:val="22"/>
                <w:szCs w:val="22"/>
              </w:rPr>
            </w:pPr>
          </w:p>
        </w:tc>
        <w:tc>
          <w:tcPr>
            <w:tcW w:w="841" w:type="dxa"/>
          </w:tcPr>
          <w:p w14:paraId="0C9DAAEC" w14:textId="77777777" w:rsidR="00A465E0" w:rsidRPr="005B0BCE" w:rsidRDefault="00A465E0" w:rsidP="00A465E0">
            <w:pPr>
              <w:rPr>
                <w:rFonts w:ascii="Arial" w:hAnsi="Arial" w:cs="Arial"/>
                <w:sz w:val="22"/>
                <w:szCs w:val="22"/>
              </w:rPr>
            </w:pPr>
          </w:p>
        </w:tc>
        <w:tc>
          <w:tcPr>
            <w:tcW w:w="2551" w:type="dxa"/>
          </w:tcPr>
          <w:p w14:paraId="17B2E738" w14:textId="4676022B" w:rsidR="00A465E0" w:rsidRPr="005B0BCE" w:rsidRDefault="00A465E0" w:rsidP="00A465E0">
            <w:pPr>
              <w:rPr>
                <w:rFonts w:ascii="Arial" w:hAnsi="Arial" w:cs="Arial"/>
                <w:sz w:val="22"/>
                <w:szCs w:val="22"/>
              </w:rPr>
            </w:pPr>
          </w:p>
        </w:tc>
      </w:tr>
      <w:tr w:rsidR="00883F7C" w:rsidRPr="005B0BCE" w14:paraId="44BC624F" w14:textId="77777777" w:rsidTr="00FE3AAA">
        <w:trPr>
          <w:cantSplit/>
        </w:trPr>
        <w:tc>
          <w:tcPr>
            <w:tcW w:w="6547" w:type="dxa"/>
            <w:shd w:val="clear" w:color="auto" w:fill="BFBFBF" w:themeFill="background1" w:themeFillShade="BF"/>
          </w:tcPr>
          <w:p w14:paraId="6E8646A8" w14:textId="51327727" w:rsidR="00883F7C" w:rsidRPr="005B0BCE" w:rsidRDefault="00883F7C" w:rsidP="00A465E0">
            <w:pPr>
              <w:numPr>
                <w:ilvl w:val="0"/>
                <w:numId w:val="2"/>
              </w:numPr>
              <w:rPr>
                <w:rFonts w:ascii="Arial" w:hAnsi="Arial" w:cs="Arial"/>
                <w:b/>
                <w:bCs/>
                <w:sz w:val="22"/>
                <w:szCs w:val="22"/>
              </w:rPr>
            </w:pPr>
            <w:r w:rsidRPr="005B0BCE">
              <w:rPr>
                <w:rFonts w:ascii="Arial" w:hAnsi="Arial" w:cs="Arial"/>
                <w:b/>
                <w:bCs/>
                <w:sz w:val="22"/>
                <w:szCs w:val="22"/>
              </w:rPr>
              <w:t>Does the perpetrator try to control everything the victim does and/or are they excessively jealous?</w:t>
            </w:r>
            <w:r w:rsidRPr="005B0BCE">
              <w:rPr>
                <w:rFonts w:ascii="Arial" w:hAnsi="Arial" w:cs="Arial"/>
                <w:sz w:val="22"/>
                <w:szCs w:val="22"/>
              </w:rPr>
              <w:t xml:space="preserve"> </w:t>
            </w:r>
            <w:r w:rsidRPr="005B0BCE">
              <w:rPr>
                <w:rFonts w:ascii="Arial" w:hAnsi="Arial" w:cs="Arial"/>
                <w:iCs/>
                <w:sz w:val="22"/>
                <w:szCs w:val="22"/>
              </w:rPr>
              <w:t xml:space="preserve">E.g. in terms of </w:t>
            </w:r>
            <w:r w:rsidR="008B1CF3" w:rsidRPr="005B0BCE">
              <w:rPr>
                <w:rFonts w:ascii="Arial" w:hAnsi="Arial" w:cs="Arial"/>
                <w:iCs/>
                <w:sz w:val="22"/>
                <w:szCs w:val="22"/>
              </w:rPr>
              <w:t>relationships,</w:t>
            </w:r>
            <w:r w:rsidRPr="005B0BCE">
              <w:rPr>
                <w:rFonts w:ascii="Arial" w:hAnsi="Arial" w:cs="Arial"/>
                <w:iCs/>
                <w:sz w:val="22"/>
                <w:szCs w:val="22"/>
              </w:rPr>
              <w:t xml:space="preserve"> who they see, being ‘policed’ at home; told what to wear? Consider ‘honour’ based </w:t>
            </w:r>
            <w:r w:rsidR="008B1CF3" w:rsidRPr="005B0BCE">
              <w:rPr>
                <w:rFonts w:ascii="Arial" w:hAnsi="Arial" w:cs="Arial"/>
                <w:iCs/>
                <w:sz w:val="22"/>
                <w:szCs w:val="22"/>
              </w:rPr>
              <w:t>violence.</w:t>
            </w:r>
          </w:p>
          <w:p w14:paraId="46751644" w14:textId="77777777" w:rsidR="009919DF" w:rsidRPr="005B0BCE" w:rsidRDefault="009919DF" w:rsidP="009919DF">
            <w:pPr>
              <w:ind w:left="360"/>
              <w:rPr>
                <w:rFonts w:ascii="Arial" w:hAnsi="Arial" w:cs="Arial"/>
                <w:b/>
                <w:bCs/>
                <w:sz w:val="22"/>
                <w:szCs w:val="22"/>
              </w:rPr>
            </w:pPr>
          </w:p>
          <w:p w14:paraId="14E413DC" w14:textId="11FF6243" w:rsidR="009919DF" w:rsidRPr="005B0BCE" w:rsidRDefault="009919DF" w:rsidP="009919DF">
            <w:pPr>
              <w:pStyle w:val="ListParagraph"/>
              <w:numPr>
                <w:ilvl w:val="0"/>
                <w:numId w:val="27"/>
              </w:numPr>
              <w:rPr>
                <w:rFonts w:ascii="Arial" w:hAnsi="Arial" w:cs="Arial"/>
                <w:i/>
                <w:iCs/>
                <w:sz w:val="22"/>
                <w:szCs w:val="22"/>
              </w:rPr>
            </w:pPr>
            <w:r w:rsidRPr="005B0BCE">
              <w:rPr>
                <w:rFonts w:ascii="Arial" w:hAnsi="Arial" w:cs="Arial"/>
                <w:i/>
                <w:iCs/>
                <w:sz w:val="22"/>
                <w:szCs w:val="22"/>
              </w:rPr>
              <w:t>Do they have to account for their whereabouts?</w:t>
            </w:r>
          </w:p>
          <w:p w14:paraId="0CDA9AA5" w14:textId="39645646" w:rsidR="009919DF" w:rsidRPr="005B0BCE" w:rsidRDefault="009919DF" w:rsidP="009919DF">
            <w:pPr>
              <w:pStyle w:val="ListParagraph"/>
              <w:numPr>
                <w:ilvl w:val="0"/>
                <w:numId w:val="27"/>
              </w:numPr>
              <w:rPr>
                <w:rFonts w:ascii="Arial" w:hAnsi="Arial" w:cs="Arial"/>
                <w:i/>
                <w:iCs/>
                <w:sz w:val="22"/>
                <w:szCs w:val="22"/>
              </w:rPr>
            </w:pPr>
            <w:r w:rsidRPr="005B0BCE">
              <w:rPr>
                <w:rFonts w:ascii="Arial" w:hAnsi="Arial" w:cs="Arial"/>
                <w:i/>
                <w:iCs/>
                <w:sz w:val="22"/>
                <w:szCs w:val="22"/>
              </w:rPr>
              <w:t>Does the abuser have any control over what they wea</w:t>
            </w:r>
            <w:r w:rsidR="0082093B">
              <w:rPr>
                <w:rFonts w:ascii="Arial" w:hAnsi="Arial" w:cs="Arial"/>
                <w:i/>
                <w:iCs/>
                <w:sz w:val="22"/>
                <w:szCs w:val="22"/>
              </w:rPr>
              <w:t>r</w:t>
            </w:r>
            <w:r w:rsidRPr="005B0BCE">
              <w:rPr>
                <w:rFonts w:ascii="Arial" w:hAnsi="Arial" w:cs="Arial"/>
                <w:i/>
                <w:iCs/>
                <w:sz w:val="22"/>
                <w:szCs w:val="22"/>
              </w:rPr>
              <w:t>/what they eat/their daily routine?</w:t>
            </w:r>
          </w:p>
          <w:p w14:paraId="396B5680" w14:textId="77777777" w:rsidR="009919DF" w:rsidRPr="005B0BCE" w:rsidRDefault="009919DF" w:rsidP="009919DF">
            <w:pPr>
              <w:pStyle w:val="ListParagraph"/>
              <w:numPr>
                <w:ilvl w:val="0"/>
                <w:numId w:val="27"/>
              </w:numPr>
              <w:rPr>
                <w:rFonts w:ascii="Arial" w:hAnsi="Arial" w:cs="Arial"/>
                <w:i/>
                <w:iCs/>
                <w:sz w:val="22"/>
                <w:szCs w:val="22"/>
              </w:rPr>
            </w:pPr>
            <w:r w:rsidRPr="005B0BCE">
              <w:rPr>
                <w:rFonts w:ascii="Arial" w:hAnsi="Arial" w:cs="Arial"/>
                <w:i/>
                <w:iCs/>
                <w:sz w:val="22"/>
                <w:szCs w:val="22"/>
              </w:rPr>
              <w:t xml:space="preserve">Has there been any accusations of infidelity/unfaithful? </w:t>
            </w:r>
          </w:p>
          <w:p w14:paraId="20E8F153" w14:textId="4C18B6D9" w:rsidR="009919DF" w:rsidRPr="005B0BCE" w:rsidRDefault="009919DF" w:rsidP="009919DF">
            <w:pPr>
              <w:ind w:left="360"/>
              <w:rPr>
                <w:rFonts w:ascii="Arial" w:hAnsi="Arial" w:cs="Arial"/>
                <w:b/>
                <w:bCs/>
                <w:sz w:val="22"/>
                <w:szCs w:val="22"/>
              </w:rPr>
            </w:pPr>
          </w:p>
        </w:tc>
        <w:tc>
          <w:tcPr>
            <w:tcW w:w="608" w:type="dxa"/>
          </w:tcPr>
          <w:p w14:paraId="237EBFB1" w14:textId="383E1186" w:rsidR="00883F7C" w:rsidRPr="005B0BCE" w:rsidRDefault="00883F7C" w:rsidP="00A465E0">
            <w:pPr>
              <w:ind w:left="360"/>
              <w:rPr>
                <w:rFonts w:ascii="Arial" w:hAnsi="Arial" w:cs="Arial"/>
                <w:sz w:val="22"/>
                <w:szCs w:val="22"/>
              </w:rPr>
            </w:pPr>
          </w:p>
        </w:tc>
        <w:tc>
          <w:tcPr>
            <w:tcW w:w="510" w:type="dxa"/>
          </w:tcPr>
          <w:p w14:paraId="508CA82A" w14:textId="77777777" w:rsidR="00883F7C" w:rsidRPr="005B0BCE" w:rsidRDefault="00883F7C" w:rsidP="00A465E0">
            <w:pPr>
              <w:rPr>
                <w:rFonts w:ascii="Arial" w:hAnsi="Arial" w:cs="Arial"/>
                <w:sz w:val="22"/>
                <w:szCs w:val="22"/>
              </w:rPr>
            </w:pPr>
          </w:p>
        </w:tc>
        <w:tc>
          <w:tcPr>
            <w:tcW w:w="841" w:type="dxa"/>
          </w:tcPr>
          <w:p w14:paraId="3F1C3C4F" w14:textId="77777777" w:rsidR="00883F7C" w:rsidRPr="005B0BCE" w:rsidRDefault="00883F7C" w:rsidP="00A465E0">
            <w:pPr>
              <w:rPr>
                <w:rFonts w:ascii="Arial" w:hAnsi="Arial" w:cs="Arial"/>
                <w:sz w:val="22"/>
                <w:szCs w:val="22"/>
              </w:rPr>
            </w:pPr>
          </w:p>
        </w:tc>
        <w:tc>
          <w:tcPr>
            <w:tcW w:w="2551" w:type="dxa"/>
          </w:tcPr>
          <w:p w14:paraId="39426F80" w14:textId="46DF6373" w:rsidR="00F56D3B" w:rsidRPr="005B0BCE" w:rsidRDefault="00F56D3B" w:rsidP="007A33DE">
            <w:pPr>
              <w:rPr>
                <w:rFonts w:ascii="Arial" w:hAnsi="Arial" w:cs="Arial"/>
                <w:sz w:val="22"/>
                <w:szCs w:val="22"/>
              </w:rPr>
            </w:pPr>
          </w:p>
        </w:tc>
      </w:tr>
      <w:tr w:rsidR="00883F7C" w:rsidRPr="005B0BCE" w14:paraId="1AD6D073" w14:textId="77777777" w:rsidTr="00FE3AAA">
        <w:trPr>
          <w:cantSplit/>
        </w:trPr>
        <w:tc>
          <w:tcPr>
            <w:tcW w:w="6547" w:type="dxa"/>
            <w:shd w:val="clear" w:color="auto" w:fill="BFBFBF" w:themeFill="background1" w:themeFillShade="BF"/>
          </w:tcPr>
          <w:p w14:paraId="028F5690" w14:textId="77777777" w:rsidR="00883F7C" w:rsidRPr="005B0BCE" w:rsidRDefault="00883F7C" w:rsidP="00883F7C">
            <w:pPr>
              <w:numPr>
                <w:ilvl w:val="0"/>
                <w:numId w:val="2"/>
              </w:numPr>
              <w:rPr>
                <w:rFonts w:ascii="Arial" w:hAnsi="Arial" w:cs="Arial"/>
                <w:b/>
                <w:bCs/>
                <w:sz w:val="22"/>
                <w:szCs w:val="22"/>
              </w:rPr>
            </w:pPr>
            <w:r w:rsidRPr="005B0BCE">
              <w:rPr>
                <w:rFonts w:ascii="Arial" w:hAnsi="Arial" w:cs="Arial"/>
                <w:b/>
                <w:bCs/>
                <w:sz w:val="22"/>
                <w:szCs w:val="22"/>
              </w:rPr>
              <w:lastRenderedPageBreak/>
              <w:t>Has the perpetrator ever used weapons or objects to hurt the victim?</w:t>
            </w:r>
          </w:p>
          <w:p w14:paraId="0A03C126" w14:textId="77777777" w:rsidR="009919DF" w:rsidRPr="005B0BCE" w:rsidRDefault="009919DF" w:rsidP="009919DF">
            <w:pPr>
              <w:ind w:left="360"/>
              <w:rPr>
                <w:rFonts w:ascii="Arial" w:hAnsi="Arial" w:cs="Arial"/>
                <w:b/>
                <w:bCs/>
                <w:sz w:val="22"/>
                <w:szCs w:val="22"/>
              </w:rPr>
            </w:pPr>
          </w:p>
          <w:p w14:paraId="4D1592B0" w14:textId="77777777" w:rsidR="009919DF" w:rsidRPr="005B0BCE" w:rsidRDefault="009919DF" w:rsidP="009919DF">
            <w:pPr>
              <w:pStyle w:val="ListParagraph"/>
              <w:numPr>
                <w:ilvl w:val="0"/>
                <w:numId w:val="28"/>
              </w:numPr>
              <w:rPr>
                <w:rFonts w:ascii="Arial" w:hAnsi="Arial" w:cs="Arial"/>
                <w:bCs/>
                <w:i/>
                <w:iCs/>
                <w:sz w:val="22"/>
                <w:szCs w:val="22"/>
              </w:rPr>
            </w:pPr>
            <w:r w:rsidRPr="005B0BCE">
              <w:rPr>
                <w:rFonts w:ascii="Arial" w:hAnsi="Arial" w:cs="Arial"/>
                <w:bCs/>
                <w:i/>
                <w:iCs/>
                <w:sz w:val="22"/>
                <w:szCs w:val="22"/>
              </w:rPr>
              <w:t>What forms of weapons have been used? (Please consider sharp objects as well as general/household items)</w:t>
            </w:r>
          </w:p>
          <w:p w14:paraId="4FA95981" w14:textId="77777777" w:rsidR="009919DF" w:rsidRPr="005B0BCE" w:rsidRDefault="009919DF" w:rsidP="009919DF">
            <w:pPr>
              <w:pStyle w:val="ListParagraph"/>
              <w:numPr>
                <w:ilvl w:val="0"/>
                <w:numId w:val="28"/>
              </w:numPr>
              <w:rPr>
                <w:rFonts w:ascii="Arial" w:hAnsi="Arial" w:cs="Arial"/>
                <w:b/>
                <w:sz w:val="22"/>
                <w:szCs w:val="22"/>
              </w:rPr>
            </w:pPr>
            <w:r w:rsidRPr="005B0BCE">
              <w:rPr>
                <w:rFonts w:ascii="Arial" w:hAnsi="Arial" w:cs="Arial"/>
                <w:bCs/>
                <w:i/>
                <w:iCs/>
                <w:sz w:val="22"/>
                <w:szCs w:val="22"/>
              </w:rPr>
              <w:t>Does the abuser have access to unique weapons (such as guns/machetes)</w:t>
            </w:r>
            <w:r w:rsidRPr="005B0BCE">
              <w:rPr>
                <w:rFonts w:ascii="Arial" w:hAnsi="Arial" w:cs="Arial"/>
                <w:b/>
                <w:sz w:val="22"/>
                <w:szCs w:val="22"/>
              </w:rPr>
              <w:t xml:space="preserve"> </w:t>
            </w:r>
          </w:p>
          <w:p w14:paraId="2EDB9576" w14:textId="77777777" w:rsidR="009919DF" w:rsidRPr="005B0BCE" w:rsidRDefault="009919DF" w:rsidP="009919DF">
            <w:pPr>
              <w:pStyle w:val="ListParagraph"/>
              <w:numPr>
                <w:ilvl w:val="0"/>
                <w:numId w:val="28"/>
              </w:numPr>
              <w:rPr>
                <w:rFonts w:ascii="Arial" w:hAnsi="Arial" w:cs="Arial"/>
                <w:b/>
                <w:sz w:val="22"/>
                <w:szCs w:val="22"/>
              </w:rPr>
            </w:pPr>
            <w:r w:rsidRPr="005B0BCE">
              <w:rPr>
                <w:rFonts w:ascii="Arial" w:hAnsi="Arial" w:cs="Arial"/>
                <w:bCs/>
                <w:i/>
                <w:iCs/>
                <w:sz w:val="22"/>
                <w:szCs w:val="22"/>
              </w:rPr>
              <w:t>Do they throw objects/punch walls?</w:t>
            </w:r>
          </w:p>
          <w:p w14:paraId="60A9ABEC" w14:textId="4802E4CF" w:rsidR="009919DF" w:rsidRPr="005B0BCE" w:rsidRDefault="009919DF" w:rsidP="009919DF">
            <w:pPr>
              <w:ind w:left="360"/>
              <w:rPr>
                <w:rFonts w:ascii="Arial" w:hAnsi="Arial" w:cs="Arial"/>
                <w:b/>
                <w:bCs/>
                <w:sz w:val="22"/>
                <w:szCs w:val="22"/>
              </w:rPr>
            </w:pPr>
          </w:p>
        </w:tc>
        <w:tc>
          <w:tcPr>
            <w:tcW w:w="608" w:type="dxa"/>
          </w:tcPr>
          <w:p w14:paraId="683556B9" w14:textId="77777777" w:rsidR="00883F7C" w:rsidRPr="005B0BCE" w:rsidRDefault="00883F7C" w:rsidP="00883F7C">
            <w:pPr>
              <w:ind w:left="360"/>
              <w:rPr>
                <w:rFonts w:ascii="Arial" w:hAnsi="Arial" w:cs="Arial"/>
                <w:sz w:val="22"/>
                <w:szCs w:val="22"/>
              </w:rPr>
            </w:pPr>
          </w:p>
        </w:tc>
        <w:tc>
          <w:tcPr>
            <w:tcW w:w="510" w:type="dxa"/>
          </w:tcPr>
          <w:p w14:paraId="614CD6D0" w14:textId="40331CB8" w:rsidR="00883F7C" w:rsidRPr="005B0BCE" w:rsidRDefault="00883F7C" w:rsidP="00883F7C">
            <w:pPr>
              <w:rPr>
                <w:rFonts w:ascii="Arial" w:hAnsi="Arial" w:cs="Arial"/>
                <w:sz w:val="22"/>
                <w:szCs w:val="22"/>
              </w:rPr>
            </w:pPr>
          </w:p>
        </w:tc>
        <w:tc>
          <w:tcPr>
            <w:tcW w:w="841" w:type="dxa"/>
          </w:tcPr>
          <w:p w14:paraId="5BD9E112" w14:textId="77777777" w:rsidR="00883F7C" w:rsidRPr="005B0BCE" w:rsidRDefault="00883F7C" w:rsidP="00883F7C">
            <w:pPr>
              <w:rPr>
                <w:rFonts w:ascii="Arial" w:hAnsi="Arial" w:cs="Arial"/>
                <w:sz w:val="22"/>
                <w:szCs w:val="22"/>
              </w:rPr>
            </w:pPr>
          </w:p>
        </w:tc>
        <w:tc>
          <w:tcPr>
            <w:tcW w:w="2551" w:type="dxa"/>
          </w:tcPr>
          <w:p w14:paraId="509C64E0" w14:textId="11E6637D" w:rsidR="00883F7C" w:rsidRPr="005B0BCE" w:rsidRDefault="00883F7C" w:rsidP="00883F7C">
            <w:pPr>
              <w:rPr>
                <w:rFonts w:ascii="Arial" w:hAnsi="Arial" w:cs="Arial"/>
                <w:sz w:val="22"/>
                <w:szCs w:val="22"/>
              </w:rPr>
            </w:pPr>
          </w:p>
        </w:tc>
      </w:tr>
      <w:tr w:rsidR="00C26967" w:rsidRPr="005B0BCE" w14:paraId="42ADFF03" w14:textId="77777777" w:rsidTr="00BA164C">
        <w:trPr>
          <w:cantSplit/>
          <w:trHeight w:val="1677"/>
        </w:trPr>
        <w:tc>
          <w:tcPr>
            <w:tcW w:w="6547" w:type="dxa"/>
            <w:shd w:val="clear" w:color="auto" w:fill="BFBFBF" w:themeFill="background1" w:themeFillShade="BF"/>
          </w:tcPr>
          <w:p w14:paraId="6A2A9036" w14:textId="77777777" w:rsidR="00C26967" w:rsidRPr="005B0BCE" w:rsidRDefault="00C26967" w:rsidP="00C26967">
            <w:pPr>
              <w:numPr>
                <w:ilvl w:val="0"/>
                <w:numId w:val="2"/>
              </w:numPr>
              <w:rPr>
                <w:rFonts w:ascii="Arial" w:hAnsi="Arial" w:cs="Arial"/>
                <w:b/>
                <w:bCs/>
                <w:sz w:val="22"/>
                <w:szCs w:val="22"/>
              </w:rPr>
            </w:pPr>
            <w:r w:rsidRPr="005B0BCE">
              <w:rPr>
                <w:rFonts w:ascii="Arial" w:hAnsi="Arial" w:cs="Arial"/>
                <w:b/>
                <w:bCs/>
                <w:sz w:val="22"/>
                <w:szCs w:val="22"/>
              </w:rPr>
              <w:t>Has the perpetrator ever threatened to kill the victim or someone else and has the victim believed them?</w:t>
            </w:r>
          </w:p>
          <w:p w14:paraId="7DEB4ECA" w14:textId="075DD43A" w:rsidR="00C26967" w:rsidRPr="005B0BCE" w:rsidRDefault="00CE298E" w:rsidP="00C26967">
            <w:pPr>
              <w:ind w:left="360"/>
              <w:rPr>
                <w:rFonts w:ascii="Arial" w:hAnsi="Arial" w:cs="Arial"/>
                <w:sz w:val="22"/>
                <w:szCs w:val="22"/>
              </w:rPr>
            </w:pPr>
            <w:r>
              <w:rPr>
                <w:noProof/>
              </w:rPr>
              <mc:AlternateContent>
                <mc:Choice Requires="wps">
                  <w:drawing>
                    <wp:anchor distT="0" distB="0" distL="114300" distR="114300" simplePos="0" relativeHeight="251712512" behindDoc="0" locked="0" layoutInCell="1" allowOverlap="1" wp14:anchorId="0A44E3D2" wp14:editId="7B9467C4">
                      <wp:simplePos x="0" y="0"/>
                      <wp:positionH relativeFrom="column">
                        <wp:posOffset>1837690</wp:posOffset>
                      </wp:positionH>
                      <wp:positionV relativeFrom="paragraph">
                        <wp:posOffset>133985</wp:posOffset>
                      </wp:positionV>
                      <wp:extent cx="215900" cy="184150"/>
                      <wp:effectExtent l="0" t="0" r="0" b="6350"/>
                      <wp:wrapNone/>
                      <wp:docPr id="69837159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E4FB46" id="Rectangle 20" o:spid="_x0000_s1026" style="position:absolute;margin-left:144.7pt;margin-top:10.55pt;width:17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D/EA2h4AAAAAkBAAAPAAAAZHJzL2Rvd25yZXYueG1sTI9NT4NA&#10;EIbvJv6HzZh4MXaB2g+RpTGYxosHxdbzlp0CkZ0l7NLSf+940tt8PHnnmWwz2U6ccPCtIwXxLAKB&#10;VDnTUq1g97m9X4PwQZPRnSNUcEEPm/z6KtOpcWf6wFMZasEh5FOtoAmhT6X0VYNW+5nrkXh3dIPV&#10;gduhlmbQZw63nUyiaCmtbokvNLrHosHquxytgn0Zjcuvy8vr9n1VrO4KXx0X8k2p25vp+QlEwCn8&#10;wfCrz+qQs9PBjWS86BQk68cHRrmIYxAMzJM5Dw4KFlEMMs/k/w/yHwAAAP//AwBQSwECLQAUAAYA&#10;CAAAACEAtoM4kv4AAADhAQAAEwAAAAAAAAAAAAAAAAAAAAAAW0NvbnRlbnRfVHlwZXNdLnhtbFBL&#10;AQItABQABgAIAAAAIQA4/SH/1gAAAJQBAAALAAAAAAAAAAAAAAAAAC8BAABfcmVscy8ucmVsc1BL&#10;AQItABQABgAIAAAAIQC6HsOIWQIAALYEAAAOAAAAAAAAAAAAAAAAAC4CAABkcnMvZTJvRG9jLnht&#10;bFBLAQItABQABgAIAAAAIQD/EA2h4AAAAAkBAAAPAAAAAAAAAAAAAAAAALMEAABkcnMvZG93bnJl&#10;di54bWxQSwUGAAAAAAQABADzAAAAwAUAAAAA&#10;" filled="f" strokecolor="windowText" strokeweight=".25pt">
                      <v:path arrowok="t"/>
                    </v:rect>
                  </w:pict>
                </mc:Fallback>
              </mc:AlternateContent>
            </w:r>
            <w:r w:rsidR="00C26967" w:rsidRPr="005B0BCE">
              <w:rPr>
                <w:rFonts w:ascii="Arial" w:hAnsi="Arial" w:cs="Arial"/>
                <w:sz w:val="22"/>
                <w:szCs w:val="22"/>
              </w:rPr>
              <w:t>If yes, tick who:</w:t>
            </w:r>
          </w:p>
          <w:p w14:paraId="473AA028" w14:textId="6C0357DA" w:rsidR="00C26967" w:rsidRPr="005B0BCE" w:rsidRDefault="00CE298E" w:rsidP="00C26967">
            <w:pPr>
              <w:spacing w:line="276" w:lineRule="auto"/>
              <w:ind w:left="360"/>
              <w:rPr>
                <w:rFonts w:ascii="Arial" w:hAnsi="Arial" w:cs="Arial"/>
                <w:sz w:val="22"/>
                <w:szCs w:val="22"/>
              </w:rPr>
            </w:pPr>
            <w:r>
              <w:rPr>
                <w:noProof/>
              </w:rPr>
              <mc:AlternateContent>
                <mc:Choice Requires="wps">
                  <w:drawing>
                    <wp:anchor distT="0" distB="0" distL="114300" distR="114300" simplePos="0" relativeHeight="251713536" behindDoc="0" locked="0" layoutInCell="1" allowOverlap="1" wp14:anchorId="0F4C8024" wp14:editId="6AFC4C2D">
                      <wp:simplePos x="0" y="0"/>
                      <wp:positionH relativeFrom="column">
                        <wp:posOffset>1837690</wp:posOffset>
                      </wp:positionH>
                      <wp:positionV relativeFrom="paragraph">
                        <wp:posOffset>156210</wp:posOffset>
                      </wp:positionV>
                      <wp:extent cx="215900" cy="184150"/>
                      <wp:effectExtent l="0" t="0" r="0" b="6350"/>
                      <wp:wrapNone/>
                      <wp:docPr id="5491843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9485E" id="Rectangle 19" o:spid="_x0000_s1026" style="position:absolute;margin-left:144.7pt;margin-top:12.3pt;width:17pt;height: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C3tIn24AAAAAkBAAAPAAAAZHJzL2Rvd25yZXYueG1sTI9NT4NA&#10;EIbvJv6HzZh4MXYRWlqRpTGYxosHxY/zlp0CkZ0l7NLSf+940tt8PHnnmXw7214ccfSdIwV3iwgE&#10;Uu1MR42Cj/fd7QaED5qM7h2hgjN62BaXF7nOjDvRGx6r0AgOIZ9pBW0IQyalr1u02i/cgMS7gxut&#10;DtyOjTSjPnG47WUcRam0uiO+0OoByxbr72qyCj6raEq/zk/Pu9d1ub4pfX1YyRelrq/mxwcQAefw&#10;B8OvPqtDwU57N5HxolcQb+6XjHKxTEEwkMQJD/YKVkkKssjl/w+KHwAAAP//AwBQSwECLQAUAAYA&#10;CAAAACEAtoM4kv4AAADhAQAAEwAAAAAAAAAAAAAAAAAAAAAAW0NvbnRlbnRfVHlwZXNdLnhtbFBL&#10;AQItABQABgAIAAAAIQA4/SH/1gAAAJQBAAALAAAAAAAAAAAAAAAAAC8BAABfcmVscy8ucmVsc1BL&#10;AQItABQABgAIAAAAIQC6HsOIWQIAALYEAAAOAAAAAAAAAAAAAAAAAC4CAABkcnMvZTJvRG9jLnht&#10;bFBLAQItABQABgAIAAAAIQC3tIn24AAAAAkBAAAPAAAAAAAAAAAAAAAAALMEAABkcnMvZG93bnJl&#10;di54bWxQSwUGAAAAAAQABADzAAAAwAUAAAAA&#10;" filled="f" strokecolor="windowText" strokeweight=".25pt">
                      <v:path arrowok="t"/>
                    </v:rect>
                  </w:pict>
                </mc:Fallback>
              </mc:AlternateContent>
            </w:r>
            <w:r w:rsidR="00C26967" w:rsidRPr="005B0BCE">
              <w:rPr>
                <w:rFonts w:ascii="Arial" w:hAnsi="Arial" w:cs="Arial"/>
                <w:sz w:val="22"/>
                <w:szCs w:val="22"/>
              </w:rPr>
              <w:t>Victim</w:t>
            </w:r>
          </w:p>
          <w:p w14:paraId="2F1EF347" w14:textId="0B97E6AC" w:rsidR="00C26967" w:rsidRPr="005B0BCE" w:rsidRDefault="00CE298E" w:rsidP="00C26967">
            <w:pPr>
              <w:spacing w:line="276" w:lineRule="auto"/>
              <w:ind w:left="360"/>
              <w:rPr>
                <w:rFonts w:ascii="Arial" w:hAnsi="Arial" w:cs="Arial"/>
                <w:sz w:val="22"/>
                <w:szCs w:val="22"/>
              </w:rPr>
            </w:pPr>
            <w:r>
              <w:rPr>
                <w:noProof/>
              </w:rPr>
              <mc:AlternateContent>
                <mc:Choice Requires="wps">
                  <w:drawing>
                    <wp:anchor distT="0" distB="0" distL="114300" distR="114300" simplePos="0" relativeHeight="251714560" behindDoc="0" locked="0" layoutInCell="1" allowOverlap="1" wp14:anchorId="39334F71" wp14:editId="30356607">
                      <wp:simplePos x="0" y="0"/>
                      <wp:positionH relativeFrom="column">
                        <wp:posOffset>1837690</wp:posOffset>
                      </wp:positionH>
                      <wp:positionV relativeFrom="paragraph">
                        <wp:posOffset>151130</wp:posOffset>
                      </wp:positionV>
                      <wp:extent cx="215900" cy="184150"/>
                      <wp:effectExtent l="0" t="0" r="0" b="6350"/>
                      <wp:wrapNone/>
                      <wp:docPr id="2825296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109DC6" id="Rectangle 18" o:spid="_x0000_s1026" style="position:absolute;margin-left:144.7pt;margin-top:11.9pt;width:17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qtsGK4AAAAAkBAAAPAAAAZHJzL2Rvd25yZXYueG1sTI9PT4NA&#10;EMXvJn6HzZh4MXYRbIvI0hhM46UHxT/nLTsFIjtL2KWl397xpLeZeS9vfi/fzLYXRxx950jB3SIC&#10;gVQ701Gj4ON9e5uC8EGT0b0jVHBGD5vi8iLXmXEnesNjFRrBIeQzraANYcik9HWLVvuFG5BYO7jR&#10;6sDr2Egz6hOH217GUbSSVnfEH1o9YNli/V1NVsFnFU2rr/Pzy/Z1Xa5vSl8flnKn1PXV/PQIIuAc&#10;/szwi8/oUDDT3k1kvOgVxOnDPVt5SLgCG5I44cNewTJOQRa5/N+g+AEAAP//AwBQSwECLQAUAAYA&#10;CAAAACEAtoM4kv4AAADhAQAAEwAAAAAAAAAAAAAAAAAAAAAAW0NvbnRlbnRfVHlwZXNdLnhtbFBL&#10;AQItABQABgAIAAAAIQA4/SH/1gAAAJQBAAALAAAAAAAAAAAAAAAAAC8BAABfcmVscy8ucmVsc1BL&#10;AQItABQABgAIAAAAIQC6HsOIWQIAALYEAAAOAAAAAAAAAAAAAAAAAC4CAABkcnMvZTJvRG9jLnht&#10;bFBLAQItABQABgAIAAAAIQBqtsGK4AAAAAkBAAAPAAAAAAAAAAAAAAAAALMEAABkcnMvZG93bnJl&#10;di54bWxQSwUGAAAAAAQABADzAAAAwAUAAAAA&#10;" filled="f" strokecolor="windowText" strokeweight=".25pt">
                      <v:path arrowok="t"/>
                    </v:rect>
                  </w:pict>
                </mc:Fallback>
              </mc:AlternateContent>
            </w:r>
            <w:r w:rsidR="00C26967" w:rsidRPr="005B0BCE">
              <w:rPr>
                <w:rFonts w:ascii="Arial" w:hAnsi="Arial" w:cs="Arial"/>
                <w:sz w:val="22"/>
                <w:szCs w:val="22"/>
              </w:rPr>
              <w:t>Children</w:t>
            </w:r>
          </w:p>
          <w:p w14:paraId="7E173407" w14:textId="77777777" w:rsidR="00C26967" w:rsidRPr="005B0BCE" w:rsidRDefault="00C26967" w:rsidP="00F17278">
            <w:pPr>
              <w:ind w:left="360"/>
              <w:rPr>
                <w:rFonts w:ascii="Arial" w:hAnsi="Arial" w:cs="Arial"/>
                <w:sz w:val="22"/>
                <w:szCs w:val="22"/>
              </w:rPr>
            </w:pPr>
            <w:r w:rsidRPr="005B0BCE">
              <w:rPr>
                <w:rFonts w:ascii="Arial" w:hAnsi="Arial" w:cs="Arial"/>
                <w:sz w:val="22"/>
                <w:szCs w:val="22"/>
              </w:rPr>
              <w:t>Other (please specify)</w:t>
            </w:r>
          </w:p>
          <w:p w14:paraId="71688F69" w14:textId="77777777" w:rsidR="009919DF" w:rsidRPr="005B0BCE" w:rsidRDefault="009919DF" w:rsidP="00F17278">
            <w:pPr>
              <w:ind w:left="360"/>
              <w:rPr>
                <w:rFonts w:ascii="Arial" w:hAnsi="Arial" w:cs="Arial"/>
                <w:sz w:val="22"/>
                <w:szCs w:val="22"/>
              </w:rPr>
            </w:pPr>
          </w:p>
          <w:p w14:paraId="5352ABF9" w14:textId="0842F835" w:rsidR="009919DF" w:rsidRPr="005B0BCE" w:rsidRDefault="009919DF" w:rsidP="009919DF">
            <w:pPr>
              <w:pStyle w:val="NoSpacing"/>
              <w:numPr>
                <w:ilvl w:val="0"/>
                <w:numId w:val="29"/>
              </w:numPr>
              <w:rPr>
                <w:rFonts w:ascii="Arial" w:eastAsia="MS Gothic" w:hAnsi="Arial" w:cs="Arial"/>
                <w:i/>
                <w:iCs/>
              </w:rPr>
            </w:pPr>
            <w:r w:rsidRPr="005B0BCE">
              <w:rPr>
                <w:rFonts w:ascii="Arial" w:eastAsia="MS Gothic" w:hAnsi="Arial" w:cs="Arial"/>
                <w:i/>
                <w:iCs/>
              </w:rPr>
              <w:t>What specific threats have been made to kill them and/or others? (‘I will cut your throat’ ‘I will strangle you until you can’t breathe’ consider indirect threats such as ‘you better sleep with one eye open’ ‘if someone else did what you did I would kill them’</w:t>
            </w:r>
          </w:p>
          <w:p w14:paraId="041A07C1" w14:textId="77777777" w:rsidR="009919DF" w:rsidRPr="005B0BCE" w:rsidRDefault="009919DF" w:rsidP="009919DF">
            <w:pPr>
              <w:pStyle w:val="ListParagraph"/>
              <w:numPr>
                <w:ilvl w:val="0"/>
                <w:numId w:val="29"/>
              </w:numPr>
              <w:rPr>
                <w:rFonts w:ascii="Arial" w:hAnsi="Arial" w:cs="Arial"/>
                <w:sz w:val="22"/>
                <w:szCs w:val="22"/>
              </w:rPr>
            </w:pPr>
            <w:r w:rsidRPr="005B0BCE">
              <w:rPr>
                <w:rFonts w:ascii="Arial" w:eastAsia="MS Gothic" w:hAnsi="Arial" w:cs="Arial"/>
                <w:i/>
                <w:iCs/>
                <w:sz w:val="22"/>
                <w:szCs w:val="22"/>
              </w:rPr>
              <w:t>Has there ever been threats of arson i.e., relating to fire threats/threats to blow up their home and/or car/threats to put items through their letterbox</w:t>
            </w:r>
          </w:p>
          <w:p w14:paraId="674554AA" w14:textId="0F605D5A" w:rsidR="008B1CF3" w:rsidRPr="005B0BCE" w:rsidRDefault="008B1CF3" w:rsidP="0082093B">
            <w:pPr>
              <w:pStyle w:val="ListParagraph"/>
              <w:ind w:left="360"/>
              <w:rPr>
                <w:rFonts w:ascii="Arial" w:hAnsi="Arial" w:cs="Arial"/>
                <w:sz w:val="22"/>
                <w:szCs w:val="22"/>
              </w:rPr>
            </w:pPr>
          </w:p>
        </w:tc>
        <w:tc>
          <w:tcPr>
            <w:tcW w:w="608" w:type="dxa"/>
          </w:tcPr>
          <w:p w14:paraId="69CDE9F4" w14:textId="4E8371A6" w:rsidR="00C26967" w:rsidRPr="005B0BCE" w:rsidRDefault="00C26967" w:rsidP="00883F7C">
            <w:pPr>
              <w:ind w:left="360"/>
              <w:rPr>
                <w:rFonts w:ascii="Arial" w:hAnsi="Arial" w:cs="Arial"/>
                <w:sz w:val="22"/>
                <w:szCs w:val="22"/>
              </w:rPr>
            </w:pPr>
          </w:p>
        </w:tc>
        <w:tc>
          <w:tcPr>
            <w:tcW w:w="510" w:type="dxa"/>
          </w:tcPr>
          <w:p w14:paraId="1B951A92" w14:textId="77777777" w:rsidR="00C26967" w:rsidRPr="005B0BCE" w:rsidRDefault="00C26967" w:rsidP="00883F7C">
            <w:pPr>
              <w:rPr>
                <w:rFonts w:ascii="Arial" w:hAnsi="Arial" w:cs="Arial"/>
                <w:sz w:val="22"/>
                <w:szCs w:val="22"/>
              </w:rPr>
            </w:pPr>
          </w:p>
        </w:tc>
        <w:tc>
          <w:tcPr>
            <w:tcW w:w="841" w:type="dxa"/>
          </w:tcPr>
          <w:p w14:paraId="42292037" w14:textId="77777777" w:rsidR="00C26967" w:rsidRPr="005B0BCE" w:rsidRDefault="00C26967" w:rsidP="00883F7C">
            <w:pPr>
              <w:rPr>
                <w:rFonts w:ascii="Arial" w:hAnsi="Arial" w:cs="Arial"/>
                <w:sz w:val="22"/>
                <w:szCs w:val="22"/>
              </w:rPr>
            </w:pPr>
          </w:p>
        </w:tc>
        <w:tc>
          <w:tcPr>
            <w:tcW w:w="2551" w:type="dxa"/>
          </w:tcPr>
          <w:p w14:paraId="3EC5BB44" w14:textId="0AF72127" w:rsidR="00F56D3B" w:rsidRPr="005B0BCE" w:rsidRDefault="00F56D3B" w:rsidP="007A33DE">
            <w:pPr>
              <w:rPr>
                <w:rFonts w:ascii="Arial" w:hAnsi="Arial" w:cs="Arial"/>
                <w:sz w:val="22"/>
                <w:szCs w:val="22"/>
              </w:rPr>
            </w:pPr>
          </w:p>
        </w:tc>
      </w:tr>
      <w:tr w:rsidR="00DB256D" w:rsidRPr="005B0BCE" w14:paraId="408CA4D9" w14:textId="77777777" w:rsidTr="00BA164C">
        <w:trPr>
          <w:cantSplit/>
          <w:trHeight w:val="1677"/>
        </w:trPr>
        <w:tc>
          <w:tcPr>
            <w:tcW w:w="6547" w:type="dxa"/>
            <w:shd w:val="clear" w:color="auto" w:fill="BFBFBF" w:themeFill="background1" w:themeFillShade="BF"/>
          </w:tcPr>
          <w:p w14:paraId="5BDD502A" w14:textId="77777777" w:rsidR="00DB256D" w:rsidRPr="005B0BCE" w:rsidRDefault="00DB256D" w:rsidP="00DB256D">
            <w:pPr>
              <w:numPr>
                <w:ilvl w:val="0"/>
                <w:numId w:val="2"/>
              </w:numPr>
              <w:rPr>
                <w:rFonts w:ascii="Arial" w:hAnsi="Arial" w:cs="Arial"/>
                <w:b/>
                <w:bCs/>
                <w:sz w:val="22"/>
                <w:szCs w:val="22"/>
              </w:rPr>
            </w:pPr>
            <w:r w:rsidRPr="005B0BCE">
              <w:rPr>
                <w:rFonts w:ascii="Arial" w:hAnsi="Arial" w:cs="Arial"/>
                <w:b/>
                <w:bCs/>
                <w:sz w:val="22"/>
                <w:szCs w:val="22"/>
              </w:rPr>
              <w:t>Has the perpetrator ever attempted to strangle, choke, suffocate or drown the victim?</w:t>
            </w:r>
          </w:p>
          <w:p w14:paraId="545939D1" w14:textId="77777777" w:rsidR="00DB256D" w:rsidRPr="005B0BCE" w:rsidRDefault="00DB256D" w:rsidP="00DB256D">
            <w:pPr>
              <w:pStyle w:val="ListParagraph"/>
              <w:ind w:left="360"/>
              <w:rPr>
                <w:rFonts w:ascii="Arial" w:hAnsi="Arial" w:cs="Arial"/>
                <w:b/>
                <w:color w:val="009FDF"/>
                <w:sz w:val="22"/>
                <w:szCs w:val="22"/>
              </w:rPr>
            </w:pPr>
          </w:p>
          <w:p w14:paraId="7E0BE99A" w14:textId="77777777" w:rsidR="00DB256D" w:rsidRPr="005B0BCE" w:rsidRDefault="00DB256D" w:rsidP="00DB256D">
            <w:pPr>
              <w:pStyle w:val="ListParagraph"/>
              <w:numPr>
                <w:ilvl w:val="0"/>
                <w:numId w:val="29"/>
              </w:numPr>
              <w:rPr>
                <w:rFonts w:ascii="Arial" w:hAnsi="Arial" w:cs="Arial"/>
                <w:bCs/>
                <w:i/>
                <w:iCs/>
                <w:sz w:val="22"/>
                <w:szCs w:val="22"/>
              </w:rPr>
            </w:pPr>
            <w:r w:rsidRPr="005B0BCE">
              <w:rPr>
                <w:rFonts w:ascii="Arial" w:hAnsi="Arial" w:cs="Arial"/>
                <w:bCs/>
                <w:i/>
                <w:iCs/>
                <w:sz w:val="22"/>
                <w:szCs w:val="22"/>
              </w:rPr>
              <w:t>When did the abuser attempt to strangle/choke/suffocate/drown them?</w:t>
            </w:r>
          </w:p>
          <w:p w14:paraId="2A0DC19E" w14:textId="77777777" w:rsidR="00DB256D" w:rsidRPr="005B0BCE" w:rsidRDefault="00DB256D" w:rsidP="00DB256D">
            <w:pPr>
              <w:pStyle w:val="ListParagraph"/>
              <w:numPr>
                <w:ilvl w:val="0"/>
                <w:numId w:val="29"/>
              </w:numPr>
              <w:rPr>
                <w:rFonts w:ascii="Arial" w:hAnsi="Arial" w:cs="Arial"/>
                <w:bCs/>
                <w:i/>
                <w:iCs/>
                <w:sz w:val="22"/>
                <w:szCs w:val="22"/>
              </w:rPr>
            </w:pPr>
            <w:r w:rsidRPr="005B0BCE">
              <w:rPr>
                <w:rFonts w:ascii="Arial" w:hAnsi="Arial" w:cs="Arial"/>
                <w:bCs/>
                <w:i/>
                <w:iCs/>
                <w:sz w:val="22"/>
                <w:szCs w:val="22"/>
              </w:rPr>
              <w:t>What happened?</w:t>
            </w:r>
          </w:p>
          <w:p w14:paraId="6CC989DC" w14:textId="77777777" w:rsidR="00DB256D" w:rsidRPr="005B0BCE" w:rsidRDefault="00DB256D" w:rsidP="00DB256D">
            <w:pPr>
              <w:pStyle w:val="ListParagraph"/>
              <w:numPr>
                <w:ilvl w:val="0"/>
                <w:numId w:val="29"/>
              </w:numPr>
              <w:rPr>
                <w:rFonts w:ascii="Arial" w:hAnsi="Arial" w:cs="Arial"/>
                <w:bCs/>
                <w:i/>
                <w:iCs/>
                <w:sz w:val="22"/>
                <w:szCs w:val="22"/>
              </w:rPr>
            </w:pPr>
            <w:r w:rsidRPr="005B0BCE">
              <w:rPr>
                <w:rFonts w:ascii="Arial" w:hAnsi="Arial" w:cs="Arial"/>
                <w:bCs/>
                <w:i/>
                <w:iCs/>
                <w:sz w:val="22"/>
                <w:szCs w:val="22"/>
              </w:rPr>
              <w:t>Does this happen often?</w:t>
            </w:r>
          </w:p>
          <w:p w14:paraId="0ABAB75C" w14:textId="77777777" w:rsidR="00DB256D" w:rsidRPr="005B0BCE" w:rsidRDefault="00DB256D" w:rsidP="00DB256D">
            <w:pPr>
              <w:pStyle w:val="ListParagraph"/>
              <w:numPr>
                <w:ilvl w:val="0"/>
                <w:numId w:val="29"/>
              </w:numPr>
              <w:rPr>
                <w:rFonts w:ascii="Arial" w:hAnsi="Arial" w:cs="Arial"/>
                <w:bCs/>
                <w:i/>
                <w:iCs/>
                <w:sz w:val="22"/>
                <w:szCs w:val="22"/>
              </w:rPr>
            </w:pPr>
            <w:r w:rsidRPr="005B0BCE">
              <w:rPr>
                <w:rFonts w:ascii="Arial" w:hAnsi="Arial" w:cs="Arial"/>
                <w:bCs/>
                <w:i/>
                <w:iCs/>
                <w:sz w:val="22"/>
                <w:szCs w:val="22"/>
              </w:rPr>
              <w:t xml:space="preserve">Did the abuser restrict their breathing/did they lose consciousness? This could include hand over mouth, object over mouth, restraint around neck. </w:t>
            </w:r>
          </w:p>
          <w:p w14:paraId="754F8A9B" w14:textId="77777777" w:rsidR="00DB256D" w:rsidRPr="005B0BCE" w:rsidRDefault="00DB256D" w:rsidP="00DB256D">
            <w:pPr>
              <w:rPr>
                <w:rFonts w:ascii="Arial" w:hAnsi="Arial" w:cs="Arial"/>
                <w:b/>
                <w:bCs/>
                <w:sz w:val="22"/>
                <w:szCs w:val="22"/>
              </w:rPr>
            </w:pPr>
          </w:p>
        </w:tc>
        <w:tc>
          <w:tcPr>
            <w:tcW w:w="608" w:type="dxa"/>
          </w:tcPr>
          <w:p w14:paraId="0785448A" w14:textId="77777777" w:rsidR="00DB256D" w:rsidRPr="005B0BCE" w:rsidRDefault="00DB256D" w:rsidP="00883F7C">
            <w:pPr>
              <w:ind w:left="360"/>
              <w:rPr>
                <w:rFonts w:ascii="Arial" w:hAnsi="Arial" w:cs="Arial"/>
                <w:sz w:val="22"/>
                <w:szCs w:val="22"/>
              </w:rPr>
            </w:pPr>
          </w:p>
        </w:tc>
        <w:tc>
          <w:tcPr>
            <w:tcW w:w="510" w:type="dxa"/>
          </w:tcPr>
          <w:p w14:paraId="1EA308B9" w14:textId="77777777" w:rsidR="00DB256D" w:rsidRPr="005B0BCE" w:rsidRDefault="00DB256D" w:rsidP="00883F7C">
            <w:pPr>
              <w:rPr>
                <w:rFonts w:ascii="Arial" w:hAnsi="Arial" w:cs="Arial"/>
                <w:sz w:val="22"/>
                <w:szCs w:val="22"/>
              </w:rPr>
            </w:pPr>
          </w:p>
        </w:tc>
        <w:tc>
          <w:tcPr>
            <w:tcW w:w="841" w:type="dxa"/>
          </w:tcPr>
          <w:p w14:paraId="6F926996" w14:textId="77777777" w:rsidR="00DB256D" w:rsidRPr="005B0BCE" w:rsidRDefault="00DB256D" w:rsidP="00883F7C">
            <w:pPr>
              <w:rPr>
                <w:rFonts w:ascii="Arial" w:hAnsi="Arial" w:cs="Arial"/>
                <w:sz w:val="22"/>
                <w:szCs w:val="22"/>
              </w:rPr>
            </w:pPr>
          </w:p>
        </w:tc>
        <w:tc>
          <w:tcPr>
            <w:tcW w:w="2551" w:type="dxa"/>
          </w:tcPr>
          <w:p w14:paraId="5EE98B2A" w14:textId="77777777" w:rsidR="00DB256D" w:rsidRPr="005B0BCE" w:rsidRDefault="00DB256D" w:rsidP="007A33DE">
            <w:pPr>
              <w:rPr>
                <w:rFonts w:ascii="Arial" w:hAnsi="Arial" w:cs="Arial"/>
                <w:sz w:val="22"/>
                <w:szCs w:val="22"/>
              </w:rPr>
            </w:pPr>
          </w:p>
        </w:tc>
      </w:tr>
      <w:tr w:rsidR="00A94388" w:rsidRPr="005B0BCE" w14:paraId="27B77115" w14:textId="77777777" w:rsidTr="00BA164C">
        <w:trPr>
          <w:cantSplit/>
          <w:trHeight w:val="1677"/>
        </w:trPr>
        <w:tc>
          <w:tcPr>
            <w:tcW w:w="6547" w:type="dxa"/>
            <w:shd w:val="clear" w:color="auto" w:fill="BFBFBF" w:themeFill="background1" w:themeFillShade="BF"/>
          </w:tcPr>
          <w:p w14:paraId="405E4640" w14:textId="77777777" w:rsidR="00A94388" w:rsidRPr="005B0BCE" w:rsidRDefault="00A94388" w:rsidP="00A94388">
            <w:pPr>
              <w:pStyle w:val="ListParagraph"/>
              <w:numPr>
                <w:ilvl w:val="0"/>
                <w:numId w:val="2"/>
              </w:numPr>
              <w:rPr>
                <w:rFonts w:ascii="Arial" w:hAnsi="Arial" w:cs="Arial"/>
                <w:sz w:val="22"/>
                <w:szCs w:val="22"/>
              </w:rPr>
            </w:pPr>
            <w:r w:rsidRPr="005B0BCE">
              <w:rPr>
                <w:rFonts w:ascii="Arial" w:hAnsi="Arial" w:cs="Arial"/>
                <w:b/>
                <w:bCs/>
                <w:sz w:val="22"/>
                <w:szCs w:val="22"/>
              </w:rPr>
              <w:t xml:space="preserve">Does the perpetrator do or say things of a sexual nature that make the victim feel bad or that physically hurt the victim or someone else? </w:t>
            </w:r>
            <w:r w:rsidRPr="005B0BCE">
              <w:rPr>
                <w:rFonts w:ascii="Arial" w:hAnsi="Arial" w:cs="Arial"/>
                <w:sz w:val="22"/>
                <w:szCs w:val="22"/>
              </w:rPr>
              <w:t>If someone else specify who</w:t>
            </w:r>
          </w:p>
          <w:p w14:paraId="7BB9E0F5" w14:textId="77777777" w:rsidR="00A94388" w:rsidRPr="005B0BCE" w:rsidRDefault="00A94388" w:rsidP="00A94388">
            <w:pPr>
              <w:pStyle w:val="ListParagraph"/>
              <w:ind w:left="360"/>
              <w:rPr>
                <w:rFonts w:ascii="Arial" w:hAnsi="Arial" w:cs="Arial"/>
                <w:b/>
                <w:bCs/>
                <w:sz w:val="22"/>
                <w:szCs w:val="22"/>
              </w:rPr>
            </w:pPr>
          </w:p>
          <w:p w14:paraId="24F823CC" w14:textId="77777777" w:rsidR="00A94388" w:rsidRPr="005B0BCE" w:rsidRDefault="00A94388" w:rsidP="00A94388">
            <w:pPr>
              <w:pStyle w:val="ListParagraph"/>
              <w:numPr>
                <w:ilvl w:val="0"/>
                <w:numId w:val="30"/>
              </w:numPr>
              <w:rPr>
                <w:rFonts w:ascii="Arial" w:hAnsi="Arial" w:cs="Arial"/>
                <w:i/>
                <w:iCs/>
                <w:sz w:val="22"/>
                <w:szCs w:val="22"/>
              </w:rPr>
            </w:pPr>
            <w:r w:rsidRPr="005B0BCE">
              <w:rPr>
                <w:rFonts w:ascii="Arial" w:hAnsi="Arial" w:cs="Arial"/>
                <w:i/>
                <w:iCs/>
                <w:sz w:val="22"/>
                <w:szCs w:val="22"/>
              </w:rPr>
              <w:t xml:space="preserve">Are they ever made to feel guilty to engage in sexual acts with the abuser? E.g does the abuser sulk or argue if told no. </w:t>
            </w:r>
          </w:p>
          <w:p w14:paraId="5E820846" w14:textId="6736A7A7" w:rsidR="00A94388" w:rsidRPr="005B0BCE" w:rsidRDefault="00A94388" w:rsidP="00A94388">
            <w:pPr>
              <w:pStyle w:val="ListParagraph"/>
              <w:numPr>
                <w:ilvl w:val="0"/>
                <w:numId w:val="30"/>
              </w:numPr>
              <w:rPr>
                <w:rFonts w:ascii="Arial" w:hAnsi="Arial" w:cs="Arial"/>
                <w:i/>
                <w:iCs/>
                <w:sz w:val="22"/>
                <w:szCs w:val="22"/>
              </w:rPr>
            </w:pPr>
            <w:r w:rsidRPr="005B0BCE">
              <w:rPr>
                <w:rFonts w:ascii="Arial" w:hAnsi="Arial" w:cs="Arial"/>
                <w:i/>
                <w:iCs/>
                <w:sz w:val="22"/>
                <w:szCs w:val="22"/>
              </w:rPr>
              <w:t>Does the abuser ever force themselves on to them in a sexual capacity?</w:t>
            </w:r>
          </w:p>
          <w:p w14:paraId="3D8443FD" w14:textId="33AD6EC5" w:rsidR="00A94388" w:rsidRPr="005B0BCE" w:rsidRDefault="00A94388" w:rsidP="00A94388">
            <w:pPr>
              <w:pStyle w:val="ListParagraph"/>
              <w:numPr>
                <w:ilvl w:val="0"/>
                <w:numId w:val="30"/>
              </w:numPr>
              <w:rPr>
                <w:rFonts w:ascii="Arial" w:hAnsi="Arial" w:cs="Arial"/>
                <w:i/>
                <w:iCs/>
                <w:sz w:val="22"/>
                <w:szCs w:val="22"/>
              </w:rPr>
            </w:pPr>
            <w:r w:rsidRPr="005B0BCE">
              <w:rPr>
                <w:rFonts w:ascii="Arial" w:hAnsi="Arial" w:cs="Arial"/>
                <w:i/>
                <w:iCs/>
                <w:sz w:val="22"/>
                <w:szCs w:val="22"/>
              </w:rPr>
              <w:t>Has there been any strangulation during sexual intercourse? How does this make them feel?</w:t>
            </w:r>
          </w:p>
          <w:p w14:paraId="55497E7B" w14:textId="77777777" w:rsidR="00A94388" w:rsidRPr="005B0BCE" w:rsidRDefault="00A94388" w:rsidP="00A94388">
            <w:pPr>
              <w:rPr>
                <w:rFonts w:ascii="Arial" w:hAnsi="Arial" w:cs="Arial"/>
                <w:b/>
                <w:bCs/>
                <w:sz w:val="22"/>
                <w:szCs w:val="22"/>
              </w:rPr>
            </w:pPr>
          </w:p>
        </w:tc>
        <w:tc>
          <w:tcPr>
            <w:tcW w:w="608" w:type="dxa"/>
          </w:tcPr>
          <w:p w14:paraId="7F860561" w14:textId="77777777" w:rsidR="00A94388" w:rsidRPr="005B0BCE" w:rsidRDefault="00A94388" w:rsidP="00883F7C">
            <w:pPr>
              <w:ind w:left="360"/>
              <w:rPr>
                <w:rFonts w:ascii="Arial" w:hAnsi="Arial" w:cs="Arial"/>
                <w:sz w:val="22"/>
                <w:szCs w:val="22"/>
              </w:rPr>
            </w:pPr>
          </w:p>
        </w:tc>
        <w:tc>
          <w:tcPr>
            <w:tcW w:w="510" w:type="dxa"/>
          </w:tcPr>
          <w:p w14:paraId="53894C21" w14:textId="77777777" w:rsidR="00A94388" w:rsidRPr="005B0BCE" w:rsidRDefault="00A94388" w:rsidP="00883F7C">
            <w:pPr>
              <w:rPr>
                <w:rFonts w:ascii="Arial" w:hAnsi="Arial" w:cs="Arial"/>
                <w:sz w:val="22"/>
                <w:szCs w:val="22"/>
              </w:rPr>
            </w:pPr>
          </w:p>
        </w:tc>
        <w:tc>
          <w:tcPr>
            <w:tcW w:w="841" w:type="dxa"/>
          </w:tcPr>
          <w:p w14:paraId="553A6B6C" w14:textId="77777777" w:rsidR="00A94388" w:rsidRPr="005B0BCE" w:rsidRDefault="00A94388" w:rsidP="00883F7C">
            <w:pPr>
              <w:rPr>
                <w:rFonts w:ascii="Arial" w:hAnsi="Arial" w:cs="Arial"/>
                <w:sz w:val="22"/>
                <w:szCs w:val="22"/>
              </w:rPr>
            </w:pPr>
          </w:p>
        </w:tc>
        <w:tc>
          <w:tcPr>
            <w:tcW w:w="2551" w:type="dxa"/>
          </w:tcPr>
          <w:p w14:paraId="3D37FB7B" w14:textId="77777777" w:rsidR="00A94388" w:rsidRPr="005B0BCE" w:rsidRDefault="00A94388" w:rsidP="007A33DE">
            <w:pPr>
              <w:rPr>
                <w:rFonts w:ascii="Arial" w:hAnsi="Arial" w:cs="Arial"/>
                <w:sz w:val="22"/>
                <w:szCs w:val="22"/>
              </w:rPr>
            </w:pPr>
          </w:p>
        </w:tc>
      </w:tr>
      <w:tr w:rsidR="00A94388" w:rsidRPr="005B0BCE" w14:paraId="469D3AEF" w14:textId="77777777" w:rsidTr="00BA164C">
        <w:trPr>
          <w:cantSplit/>
          <w:trHeight w:val="1677"/>
        </w:trPr>
        <w:tc>
          <w:tcPr>
            <w:tcW w:w="6547" w:type="dxa"/>
            <w:shd w:val="clear" w:color="auto" w:fill="BFBFBF" w:themeFill="background1" w:themeFillShade="BF"/>
          </w:tcPr>
          <w:p w14:paraId="61921637" w14:textId="77777777" w:rsidR="00E628B0" w:rsidRPr="00E628B0" w:rsidRDefault="00A94388" w:rsidP="00A94388">
            <w:pPr>
              <w:numPr>
                <w:ilvl w:val="0"/>
                <w:numId w:val="2"/>
              </w:numPr>
              <w:rPr>
                <w:rFonts w:ascii="Arial" w:hAnsi="Arial" w:cs="Arial"/>
                <w:b/>
                <w:bCs/>
                <w:sz w:val="22"/>
                <w:szCs w:val="22"/>
              </w:rPr>
            </w:pPr>
            <w:r w:rsidRPr="005B0BCE">
              <w:rPr>
                <w:rFonts w:ascii="Arial" w:hAnsi="Arial" w:cs="Arial"/>
                <w:b/>
                <w:bCs/>
                <w:sz w:val="22"/>
                <w:szCs w:val="22"/>
              </w:rPr>
              <w:t xml:space="preserve">Is there any other person who has threatened the victim or who they are afraid of? </w:t>
            </w:r>
            <w:r w:rsidRPr="005B0BCE">
              <w:rPr>
                <w:rFonts w:ascii="Arial" w:hAnsi="Arial" w:cs="Arial"/>
                <w:sz w:val="22"/>
                <w:szCs w:val="22"/>
              </w:rPr>
              <w:t xml:space="preserve">If Yes, please specify whom and why. </w:t>
            </w:r>
          </w:p>
          <w:p w14:paraId="2029584A" w14:textId="77777777" w:rsidR="00E628B0" w:rsidRPr="00E628B0" w:rsidRDefault="00E628B0" w:rsidP="00E628B0">
            <w:pPr>
              <w:ind w:left="360"/>
              <w:rPr>
                <w:rFonts w:ascii="Arial" w:hAnsi="Arial" w:cs="Arial"/>
                <w:b/>
                <w:bCs/>
                <w:sz w:val="22"/>
                <w:szCs w:val="22"/>
              </w:rPr>
            </w:pPr>
          </w:p>
          <w:p w14:paraId="406E2C08" w14:textId="2CDAD109" w:rsidR="00A94388" w:rsidRPr="00E628B0" w:rsidRDefault="00A94388" w:rsidP="00E628B0">
            <w:pPr>
              <w:pStyle w:val="ListParagraph"/>
              <w:numPr>
                <w:ilvl w:val="0"/>
                <w:numId w:val="35"/>
              </w:numPr>
              <w:rPr>
                <w:rFonts w:ascii="Arial" w:hAnsi="Arial" w:cs="Arial"/>
                <w:b/>
                <w:bCs/>
                <w:sz w:val="22"/>
                <w:szCs w:val="22"/>
              </w:rPr>
            </w:pPr>
            <w:r w:rsidRPr="00E628B0">
              <w:rPr>
                <w:rFonts w:ascii="Arial" w:hAnsi="Arial" w:cs="Arial"/>
                <w:sz w:val="22"/>
                <w:szCs w:val="22"/>
              </w:rPr>
              <w:t>Consider extended family if ‘honour’ based violence</w:t>
            </w:r>
          </w:p>
        </w:tc>
        <w:tc>
          <w:tcPr>
            <w:tcW w:w="608" w:type="dxa"/>
          </w:tcPr>
          <w:p w14:paraId="5D9C0047" w14:textId="77777777" w:rsidR="00A94388" w:rsidRPr="005B0BCE" w:rsidRDefault="00A94388" w:rsidP="00883F7C">
            <w:pPr>
              <w:ind w:left="360"/>
              <w:rPr>
                <w:rFonts w:ascii="Arial" w:hAnsi="Arial" w:cs="Arial"/>
                <w:sz w:val="22"/>
                <w:szCs w:val="22"/>
              </w:rPr>
            </w:pPr>
          </w:p>
        </w:tc>
        <w:tc>
          <w:tcPr>
            <w:tcW w:w="510" w:type="dxa"/>
          </w:tcPr>
          <w:p w14:paraId="44C387AC" w14:textId="77777777" w:rsidR="00A94388" w:rsidRPr="005B0BCE" w:rsidRDefault="00A94388" w:rsidP="00883F7C">
            <w:pPr>
              <w:rPr>
                <w:rFonts w:ascii="Arial" w:hAnsi="Arial" w:cs="Arial"/>
                <w:sz w:val="22"/>
                <w:szCs w:val="22"/>
              </w:rPr>
            </w:pPr>
          </w:p>
        </w:tc>
        <w:tc>
          <w:tcPr>
            <w:tcW w:w="841" w:type="dxa"/>
          </w:tcPr>
          <w:p w14:paraId="1C38B032" w14:textId="77777777" w:rsidR="00A94388" w:rsidRPr="005B0BCE" w:rsidRDefault="00A94388" w:rsidP="00883F7C">
            <w:pPr>
              <w:rPr>
                <w:rFonts w:ascii="Arial" w:hAnsi="Arial" w:cs="Arial"/>
                <w:sz w:val="22"/>
                <w:szCs w:val="22"/>
              </w:rPr>
            </w:pPr>
          </w:p>
        </w:tc>
        <w:tc>
          <w:tcPr>
            <w:tcW w:w="2551" w:type="dxa"/>
          </w:tcPr>
          <w:p w14:paraId="45CC386B" w14:textId="77777777" w:rsidR="00A94388" w:rsidRPr="005B0BCE" w:rsidRDefault="00A94388" w:rsidP="007A33DE">
            <w:pPr>
              <w:rPr>
                <w:rFonts w:ascii="Arial" w:hAnsi="Arial" w:cs="Arial"/>
                <w:sz w:val="22"/>
                <w:szCs w:val="22"/>
              </w:rPr>
            </w:pPr>
          </w:p>
        </w:tc>
      </w:tr>
      <w:tr w:rsidR="00E628B0" w:rsidRPr="005B0BCE" w14:paraId="280AA7A8" w14:textId="77777777" w:rsidTr="00BA164C">
        <w:trPr>
          <w:cantSplit/>
          <w:trHeight w:val="1677"/>
        </w:trPr>
        <w:tc>
          <w:tcPr>
            <w:tcW w:w="6547" w:type="dxa"/>
            <w:shd w:val="clear" w:color="auto" w:fill="BFBFBF" w:themeFill="background1" w:themeFillShade="BF"/>
          </w:tcPr>
          <w:p w14:paraId="4F7FC574" w14:textId="77777777" w:rsidR="00E628B0" w:rsidRPr="005B0BCE" w:rsidRDefault="00E628B0" w:rsidP="00E628B0">
            <w:pPr>
              <w:numPr>
                <w:ilvl w:val="0"/>
                <w:numId w:val="2"/>
              </w:numPr>
              <w:rPr>
                <w:rFonts w:ascii="Arial" w:hAnsi="Arial" w:cs="Arial"/>
                <w:b/>
                <w:bCs/>
                <w:sz w:val="22"/>
                <w:szCs w:val="22"/>
              </w:rPr>
            </w:pPr>
            <w:r w:rsidRPr="005B0BCE">
              <w:rPr>
                <w:rFonts w:ascii="Arial" w:hAnsi="Arial" w:cs="Arial"/>
                <w:b/>
                <w:bCs/>
                <w:sz w:val="22"/>
                <w:szCs w:val="22"/>
              </w:rPr>
              <w:lastRenderedPageBreak/>
              <w:t>Do you know if the perpetrator has hurt anyone else?</w:t>
            </w:r>
          </w:p>
          <w:p w14:paraId="73C6DE6F" w14:textId="6F202C86" w:rsidR="00E628B0" w:rsidRPr="005B0BCE" w:rsidRDefault="00CE298E" w:rsidP="00E628B0">
            <w:pPr>
              <w:spacing w:line="276" w:lineRule="auto"/>
              <w:ind w:left="360"/>
              <w:rPr>
                <w:rFonts w:ascii="Arial" w:hAnsi="Arial" w:cs="Arial"/>
                <w:sz w:val="22"/>
                <w:szCs w:val="22"/>
              </w:rPr>
            </w:pPr>
            <w:r>
              <w:rPr>
                <w:noProof/>
              </w:rPr>
              <mc:AlternateContent>
                <mc:Choice Requires="wps">
                  <w:drawing>
                    <wp:anchor distT="0" distB="0" distL="114300" distR="114300" simplePos="0" relativeHeight="251735040" behindDoc="0" locked="0" layoutInCell="1" allowOverlap="1" wp14:anchorId="39199C0C" wp14:editId="5D390275">
                      <wp:simplePos x="0" y="0"/>
                      <wp:positionH relativeFrom="column">
                        <wp:posOffset>2663825</wp:posOffset>
                      </wp:positionH>
                      <wp:positionV relativeFrom="paragraph">
                        <wp:posOffset>325755</wp:posOffset>
                      </wp:positionV>
                      <wp:extent cx="215900" cy="184150"/>
                      <wp:effectExtent l="0" t="0" r="0" b="6350"/>
                      <wp:wrapNone/>
                      <wp:docPr id="133670968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43AE4C" id="Rectangle 17" o:spid="_x0000_s1026" style="position:absolute;margin-left:209.75pt;margin-top:25.65pt;width:17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hjQIAAH8FAAAOAAAAZHJzL2Uyb0RvYy54bWysVE1v2zAMvQ/YfxB0X21nydoadYqgRYcB&#10;QRusHXpWZak2JouapMTJfv0oyXazrthhmA+CZJKP5OPHxeW+U2QnrGtBV7Q4ySkRmkPd6ueKfnu4&#10;+XBGifNM10yBFhU9CEcvl+/fXfSmFDNoQNXCEgTRruxNRRvvTZlljjeiY+4EjNAolGA75vFpn7Pa&#10;sh7RO5XN8vxT1oOtjQUunMO/10lIlxFfSsH9nZROeKIqirH5eNp4PoUzW16w8tky07R8CIP9QxQd&#10;azU6naCumWdka9s/oLqWW3Ag/QmHLgMpWy5iDphNkb/K5r5hRsRckBxnJprc/4Plt7t7s7EhdGfW&#10;wL87ZCTrjSsnSXi4QWcvbRd0MXCyjyweJhbF3hOOP2fF4jxHrjmKirN5sYgsZ6wcjY11/rOAjoRL&#10;RS0WKXLHdmvng3tWjirBl4abVqlYKKVJX9GPxekiGjhQbR2EMfzQMuJKWbJjWGy/L0JxEetIC19K&#10;D/mllGJy/qBEgFD6q5CkrUMSycHvmIxzoX2RRA2rRXK1yPEbnY0W0XUEDMgSg5ywB4BRM4GM2Cnm&#10;QT+YitjFk3H+t8CS8WQRPYP2k3HXarBvASjMavCc9EeSEjWBpSeoDxtLLKQZcobftFi/NXN+wywO&#10;DZYcF4G/w0MqwDrBcKOkAfvzrf9BH3sZpZT0OIQVdT+2zApK1BeNXX5ezOdhauNjvjid4cMeS56O&#10;JXrbXQGWvsCVY3i8Bn2vxqu00D3ivlgFryhimqPvinJvx8eVT8sBNw4Xq1VUw0k1zK/1veEBPLAa&#10;+vNh/8isGZrYY/ffwjiwrHzVy0k3WGpYbT3INjb6C68D3zjlsXGGjRTWyPE7ar3szeUvAAAA//8D&#10;AFBLAwQUAAYACAAAACEAGX4CO94AAAAJAQAADwAAAGRycy9kb3ducmV2LnhtbEyPwU6DQBCG7ya+&#10;w2ZMvBi7IGAqMjSmxgegbdJ427IjENhdwi4F397xpMeZ+fLP9xe71QziSpPvnEWINxEIsrXTnW0Q&#10;TsePxy0IH5TVanCWEL7Jw668vSlUrt1iK7oeQiM4xPpcIbQhjLmUvm7JKL9xI1m+fbnJqMDj1Eg9&#10;qYXDzSCfouhZGtVZ/tCqkfYt1f1hNgjvp7hyffa5VL0/L6nzD+d9PSPe361vryACreEPhl99VoeS&#10;nS5uttqLASGNXzJGEbI4AcFAmiW8uCBsowRkWcj/DcofAAAA//8DAFBLAQItABQABgAIAAAAIQC2&#10;gziS/gAAAOEBAAATAAAAAAAAAAAAAAAAAAAAAABbQ29udGVudF9UeXBlc10ueG1sUEsBAi0AFAAG&#10;AAgAAAAhADj9If/WAAAAlAEAAAsAAAAAAAAAAAAAAAAALwEAAF9yZWxzLy5yZWxzUEsBAi0AFAAG&#10;AAgAAAAhALGCL+GNAgAAfwUAAA4AAAAAAAAAAAAAAAAALgIAAGRycy9lMm9Eb2MueG1sUEsBAi0A&#10;FAAGAAgAAAAhABl+AjveAAAACQEAAA8AAAAAAAAAAAAAAAAA5wQAAGRycy9kb3ducmV2LnhtbFBL&#10;BQYAAAAABAAEAPMAAADyBQAAAAA=&#10;" filled="f" strokecolor="black [3213]" strokeweight=".25pt">
                      <v:path arrowok="t"/>
                    </v:rect>
                  </w:pict>
                </mc:Fallback>
              </mc:AlternateContent>
            </w:r>
            <w:r w:rsidR="00E628B0" w:rsidRPr="005B0BCE">
              <w:rPr>
                <w:rFonts w:ascii="Arial" w:hAnsi="Arial" w:cs="Arial"/>
                <w:sz w:val="22"/>
                <w:szCs w:val="22"/>
              </w:rPr>
              <w:t>Consider ‘honour’ based violence. Please specify whom, including children or elderly relatives (tick all that apply)</w:t>
            </w:r>
          </w:p>
          <w:p w14:paraId="2F504CB9" w14:textId="5737E338" w:rsidR="00E628B0" w:rsidRPr="005B0BCE" w:rsidRDefault="00CE298E" w:rsidP="00E628B0">
            <w:pPr>
              <w:spacing w:line="276" w:lineRule="auto"/>
              <w:rPr>
                <w:rFonts w:ascii="Arial" w:hAnsi="Arial" w:cs="Arial"/>
                <w:sz w:val="22"/>
                <w:szCs w:val="22"/>
              </w:rPr>
            </w:pPr>
            <w:r>
              <w:rPr>
                <w:noProof/>
              </w:rPr>
              <mc:AlternateContent>
                <mc:Choice Requires="wps">
                  <w:drawing>
                    <wp:anchor distT="0" distB="0" distL="114300" distR="114300" simplePos="0" relativeHeight="251736064" behindDoc="0" locked="0" layoutInCell="1" allowOverlap="1" wp14:anchorId="688E9AC6" wp14:editId="1A1949FB">
                      <wp:simplePos x="0" y="0"/>
                      <wp:positionH relativeFrom="column">
                        <wp:posOffset>2660650</wp:posOffset>
                      </wp:positionH>
                      <wp:positionV relativeFrom="paragraph">
                        <wp:posOffset>142875</wp:posOffset>
                      </wp:positionV>
                      <wp:extent cx="215900" cy="184150"/>
                      <wp:effectExtent l="0" t="0" r="0" b="6350"/>
                      <wp:wrapNone/>
                      <wp:docPr id="132197380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ED9FFD" id="Rectangle 16" o:spid="_x0000_s1026" style="position:absolute;margin-left:209.5pt;margin-top:11.25pt;width:17pt;height:1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yHZZa4QAAAAkBAAAPAAAAZHJzL2Rvd25yZXYueG1sTI/NTsMw&#10;EITvSLyDtUhcEHUS6hZCNhUKqrj0AOHn7CbbJCK2o9hp07dnOcFxdkaz32Sb2fTiSKPvnEWIFxEI&#10;spWrO9sgfLxvb+9B+KBtrXtnCeFMHjb55UWm09qd7Bsdy9AILrE+1QhtCEMqpa9aMtov3ECWvYMb&#10;jQ4sx0bWoz5xuellEkUraXRn+UOrBypaqr7LySB8ltG0+jo/v2xf18X6pvDVQckd4vXV/PQIItAc&#10;/sLwi8/okDPT3k229qJHWMYPvCUgJIkCwYGluuPDHkHFCmSeyf8L8h8AAAD//wMAUEsBAi0AFAAG&#10;AAgAAAAhALaDOJL+AAAA4QEAABMAAAAAAAAAAAAAAAAAAAAAAFtDb250ZW50X1R5cGVzXS54bWxQ&#10;SwECLQAUAAYACAAAACEAOP0h/9YAAACUAQAACwAAAAAAAAAAAAAAAAAvAQAAX3JlbHMvLnJlbHNQ&#10;SwECLQAUAAYACAAAACEAuh7DiFkCAAC2BAAADgAAAAAAAAAAAAAAAAAuAgAAZHJzL2Uyb0RvYy54&#10;bWxQSwECLQAUAAYACAAAACEAch2WWuEAAAAJAQAADwAAAAAAAAAAAAAAAACzBAAAZHJzL2Rvd25y&#10;ZXYueG1sUEsFBgAAAAAEAAQA8wAAAMEFAAAAAA==&#10;" filled="f" strokecolor="windowText" strokeweight=".25pt">
                      <v:path arrowok="t"/>
                    </v:rect>
                  </w:pict>
                </mc:Fallback>
              </mc:AlternateContent>
            </w:r>
            <w:r w:rsidR="00E628B0" w:rsidRPr="005B0BCE">
              <w:rPr>
                <w:rFonts w:ascii="Arial" w:hAnsi="Arial" w:cs="Arial"/>
                <w:sz w:val="22"/>
                <w:szCs w:val="22"/>
              </w:rPr>
              <w:t xml:space="preserve">      Children</w:t>
            </w:r>
          </w:p>
          <w:p w14:paraId="369C2D8C" w14:textId="7AC3EEA0" w:rsidR="00E628B0" w:rsidRPr="005B0BCE" w:rsidRDefault="00CE298E" w:rsidP="00E628B0">
            <w:pPr>
              <w:spacing w:line="276" w:lineRule="auto"/>
              <w:rPr>
                <w:rFonts w:ascii="Arial" w:hAnsi="Arial" w:cs="Arial"/>
                <w:sz w:val="22"/>
                <w:szCs w:val="22"/>
              </w:rPr>
            </w:pPr>
            <w:r>
              <w:rPr>
                <w:noProof/>
              </w:rPr>
              <mc:AlternateContent>
                <mc:Choice Requires="wps">
                  <w:drawing>
                    <wp:anchor distT="0" distB="0" distL="114300" distR="114300" simplePos="0" relativeHeight="251737088" behindDoc="0" locked="0" layoutInCell="1" allowOverlap="1" wp14:anchorId="6FC232B5" wp14:editId="56FE7463">
                      <wp:simplePos x="0" y="0"/>
                      <wp:positionH relativeFrom="column">
                        <wp:posOffset>2663190</wp:posOffset>
                      </wp:positionH>
                      <wp:positionV relativeFrom="paragraph">
                        <wp:posOffset>145415</wp:posOffset>
                      </wp:positionV>
                      <wp:extent cx="215900" cy="184150"/>
                      <wp:effectExtent l="0" t="0" r="0" b="6350"/>
                      <wp:wrapNone/>
                      <wp:docPr id="210846918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5F9F90" id="Rectangle 15" o:spid="_x0000_s1026" style="position:absolute;margin-left:209.7pt;margin-top:11.45pt;width:17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hbk474AAAAAkBAAAPAAAAZHJzL2Rvd25yZXYueG1sTI9NT4NA&#10;EIbvJv6HzZh4MXYBoRVkaAym8eJB8eO8hS0Q2VnCLi39944nPc7Mk3eeN98uZhBHPbneEkK4CkBo&#10;qm3TU4vw8b67vQfhvKJGDZY0wlk72BaXF7nKGnuiN32sfCs4hFymEDrvx0xKV3faKLeyoya+Hexk&#10;lOdxamUzqROHm0FGQbCWRvXEHzo16rLT9Xc1G4TPKpjXX+en593rptzclK4+JPIF8fpqeXwA4fXi&#10;/2D41Wd1KNhpb2dqnBgQ4jCNGUWIohQEA3Fyx4s9QhKmIItc/m9Q/AAAAP//AwBQSwECLQAUAAYA&#10;CAAAACEAtoM4kv4AAADhAQAAEwAAAAAAAAAAAAAAAAAAAAAAW0NvbnRlbnRfVHlwZXNdLnhtbFBL&#10;AQItABQABgAIAAAAIQA4/SH/1gAAAJQBAAALAAAAAAAAAAAAAAAAAC8BAABfcmVscy8ucmVsc1BL&#10;AQItABQABgAIAAAAIQC6HsOIWQIAALYEAAAOAAAAAAAAAAAAAAAAAC4CAABkcnMvZTJvRG9jLnht&#10;bFBLAQItABQABgAIAAAAIQBhbk474AAAAAkBAAAPAAAAAAAAAAAAAAAAALMEAABkcnMvZG93bnJl&#10;di54bWxQSwUGAAAAAAQABADzAAAAwAUAAAAA&#10;" filled="f" strokecolor="windowText" strokeweight=".25pt">
                      <v:path arrowok="t"/>
                    </v:rect>
                  </w:pict>
                </mc:Fallback>
              </mc:AlternateContent>
            </w:r>
            <w:r w:rsidR="00E628B0" w:rsidRPr="005B0BCE">
              <w:rPr>
                <w:rFonts w:ascii="Arial" w:hAnsi="Arial" w:cs="Arial"/>
                <w:sz w:val="22"/>
                <w:szCs w:val="22"/>
              </w:rPr>
              <w:t xml:space="preserve">      Another family member</w:t>
            </w:r>
          </w:p>
          <w:p w14:paraId="208C339F" w14:textId="1220EB4C" w:rsidR="00E628B0" w:rsidRPr="005B0BCE" w:rsidRDefault="00CE298E" w:rsidP="00E628B0">
            <w:pPr>
              <w:spacing w:line="276" w:lineRule="auto"/>
              <w:rPr>
                <w:rFonts w:ascii="Arial" w:hAnsi="Arial" w:cs="Arial"/>
                <w:sz w:val="22"/>
                <w:szCs w:val="22"/>
              </w:rPr>
            </w:pPr>
            <w:r>
              <w:rPr>
                <w:noProof/>
              </w:rPr>
              <mc:AlternateContent>
                <mc:Choice Requires="wps">
                  <w:drawing>
                    <wp:anchor distT="0" distB="0" distL="114300" distR="114300" simplePos="0" relativeHeight="251738112" behindDoc="0" locked="0" layoutInCell="1" allowOverlap="1" wp14:anchorId="093AC43E" wp14:editId="1061C721">
                      <wp:simplePos x="0" y="0"/>
                      <wp:positionH relativeFrom="column">
                        <wp:posOffset>2663190</wp:posOffset>
                      </wp:positionH>
                      <wp:positionV relativeFrom="paragraph">
                        <wp:posOffset>144780</wp:posOffset>
                      </wp:positionV>
                      <wp:extent cx="215900" cy="184150"/>
                      <wp:effectExtent l="0" t="0" r="0" b="6350"/>
                      <wp:wrapNone/>
                      <wp:docPr id="36867567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2052EB" id="Rectangle 14" o:spid="_x0000_s1026" style="position:absolute;margin-left:209.7pt;margin-top:11.4pt;width:17pt;height:1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CsOtx54AAAAAkBAAAPAAAAZHJzL2Rvd25yZXYueG1sTI/BToNA&#10;EIbvJr7DZky8GLuA0FZkaAym8eJBsfW8hS0Q2VnCLi19e8eTHmfmyz/fn21m04uTHl1nCSFcBCA0&#10;VbbuqEHYfW7v1yCcV1Sr3pJGuGgHm/z6KlNpbc/0oU+lbwSHkEsVQuv9kErpqlYb5RZ20MS3ox2N&#10;8jyOjaxHdeZw08soCJbSqI74Q6sGXbS6+i4ng7Avg2n5dXl53b6vitVd4apjIt8Qb2/m5ycQXs/+&#10;D4ZffVaHnJ0OdqLaiR4hDh9jRhGiiCswECcPvDggJOEaZJ7J/w3yHwAAAP//AwBQSwECLQAUAAYA&#10;CAAAACEAtoM4kv4AAADhAQAAEwAAAAAAAAAAAAAAAAAAAAAAW0NvbnRlbnRfVHlwZXNdLnhtbFBL&#10;AQItABQABgAIAAAAIQA4/SH/1gAAAJQBAAALAAAAAAAAAAAAAAAAAC8BAABfcmVscy8ucmVsc1BL&#10;AQItABQABgAIAAAAIQC6HsOIWQIAALYEAAAOAAAAAAAAAAAAAAAAAC4CAABkcnMvZTJvRG9jLnht&#10;bFBLAQItABQABgAIAAAAIQCsOtx54AAAAAkBAAAPAAAAAAAAAAAAAAAAALMEAABkcnMvZG93bnJl&#10;di54bWxQSwUGAAAAAAQABADzAAAAwAUAAAAA&#10;" filled="f" strokecolor="windowText" strokeweight=".25pt">
                      <v:path arrowok="t"/>
                    </v:rect>
                  </w:pict>
                </mc:Fallback>
              </mc:AlternateContent>
            </w:r>
            <w:r w:rsidR="00E628B0" w:rsidRPr="005B0BCE">
              <w:rPr>
                <w:rFonts w:ascii="Arial" w:hAnsi="Arial" w:cs="Arial"/>
                <w:sz w:val="22"/>
                <w:szCs w:val="22"/>
              </w:rPr>
              <w:t xml:space="preserve">      Someone from a previous relationship</w:t>
            </w:r>
          </w:p>
          <w:p w14:paraId="3DA5137C" w14:textId="77777777" w:rsidR="00E628B0" w:rsidRPr="005B0BCE" w:rsidRDefault="00E628B0" w:rsidP="00E628B0">
            <w:pPr>
              <w:spacing w:line="276" w:lineRule="auto"/>
              <w:rPr>
                <w:rFonts w:ascii="Arial" w:hAnsi="Arial" w:cs="Arial"/>
                <w:sz w:val="22"/>
                <w:szCs w:val="22"/>
              </w:rPr>
            </w:pPr>
            <w:r w:rsidRPr="005B0BCE">
              <w:rPr>
                <w:rFonts w:ascii="Arial" w:hAnsi="Arial" w:cs="Arial"/>
                <w:sz w:val="22"/>
                <w:szCs w:val="22"/>
              </w:rPr>
              <w:t xml:space="preserve">      Other (Please specify)</w:t>
            </w:r>
          </w:p>
          <w:p w14:paraId="00E942C9" w14:textId="77777777" w:rsidR="00E628B0" w:rsidRPr="005B0BCE" w:rsidRDefault="00E628B0" w:rsidP="00E628B0">
            <w:pPr>
              <w:spacing w:line="276" w:lineRule="auto"/>
              <w:rPr>
                <w:rFonts w:ascii="Arial" w:hAnsi="Arial" w:cs="Arial"/>
                <w:sz w:val="22"/>
                <w:szCs w:val="22"/>
              </w:rPr>
            </w:pPr>
          </w:p>
          <w:p w14:paraId="0FB3B81E" w14:textId="77777777" w:rsidR="00E628B0" w:rsidRPr="005B0BCE" w:rsidRDefault="00E628B0" w:rsidP="00E628B0">
            <w:pPr>
              <w:pStyle w:val="ListParagraph"/>
              <w:numPr>
                <w:ilvl w:val="0"/>
                <w:numId w:val="30"/>
              </w:numPr>
              <w:spacing w:line="276" w:lineRule="auto"/>
              <w:rPr>
                <w:rFonts w:ascii="Arial" w:hAnsi="Arial" w:cs="Arial"/>
                <w:sz w:val="22"/>
                <w:szCs w:val="22"/>
              </w:rPr>
            </w:pPr>
            <w:r w:rsidRPr="005B0BCE">
              <w:rPr>
                <w:rFonts w:ascii="Arial" w:eastAsia="MS Gothic" w:hAnsi="Arial" w:cs="Arial"/>
                <w:i/>
                <w:iCs/>
                <w:sz w:val="22"/>
                <w:szCs w:val="22"/>
              </w:rPr>
              <w:t>If they are aware that the abuser has been abusive in a previous relationship, how do they know this?</w:t>
            </w:r>
          </w:p>
          <w:p w14:paraId="46AA7F61" w14:textId="77777777" w:rsidR="00E628B0" w:rsidRPr="005B0BCE" w:rsidRDefault="00E628B0" w:rsidP="00E628B0">
            <w:pPr>
              <w:ind w:left="360"/>
              <w:rPr>
                <w:rFonts w:ascii="Arial" w:hAnsi="Arial" w:cs="Arial"/>
                <w:b/>
                <w:bCs/>
                <w:sz w:val="22"/>
                <w:szCs w:val="22"/>
              </w:rPr>
            </w:pPr>
          </w:p>
        </w:tc>
        <w:tc>
          <w:tcPr>
            <w:tcW w:w="608" w:type="dxa"/>
          </w:tcPr>
          <w:p w14:paraId="15E577FE" w14:textId="77777777" w:rsidR="00E628B0" w:rsidRPr="005B0BCE" w:rsidRDefault="00E628B0" w:rsidP="00E628B0">
            <w:pPr>
              <w:ind w:left="360"/>
              <w:rPr>
                <w:rFonts w:ascii="Arial" w:hAnsi="Arial" w:cs="Arial"/>
                <w:sz w:val="22"/>
                <w:szCs w:val="22"/>
              </w:rPr>
            </w:pPr>
          </w:p>
        </w:tc>
        <w:tc>
          <w:tcPr>
            <w:tcW w:w="510" w:type="dxa"/>
          </w:tcPr>
          <w:p w14:paraId="1F391741" w14:textId="77777777" w:rsidR="00E628B0" w:rsidRPr="005B0BCE" w:rsidRDefault="00E628B0" w:rsidP="00E628B0">
            <w:pPr>
              <w:rPr>
                <w:rFonts w:ascii="Arial" w:hAnsi="Arial" w:cs="Arial"/>
                <w:sz w:val="22"/>
                <w:szCs w:val="22"/>
              </w:rPr>
            </w:pPr>
          </w:p>
        </w:tc>
        <w:tc>
          <w:tcPr>
            <w:tcW w:w="841" w:type="dxa"/>
          </w:tcPr>
          <w:p w14:paraId="6C3DD321" w14:textId="77777777" w:rsidR="00E628B0" w:rsidRPr="005B0BCE" w:rsidRDefault="00E628B0" w:rsidP="00E628B0">
            <w:pPr>
              <w:rPr>
                <w:rFonts w:ascii="Arial" w:hAnsi="Arial" w:cs="Arial"/>
                <w:sz w:val="22"/>
                <w:szCs w:val="22"/>
              </w:rPr>
            </w:pPr>
          </w:p>
        </w:tc>
        <w:tc>
          <w:tcPr>
            <w:tcW w:w="2551" w:type="dxa"/>
          </w:tcPr>
          <w:p w14:paraId="1AD993E0" w14:textId="77777777" w:rsidR="00E628B0" w:rsidRPr="005B0BCE" w:rsidRDefault="00E628B0" w:rsidP="00E628B0">
            <w:pPr>
              <w:rPr>
                <w:rFonts w:ascii="Arial" w:hAnsi="Arial" w:cs="Arial"/>
                <w:sz w:val="22"/>
                <w:szCs w:val="22"/>
              </w:rPr>
            </w:pPr>
          </w:p>
        </w:tc>
      </w:tr>
      <w:tr w:rsidR="00E628B0" w:rsidRPr="005B0BCE" w14:paraId="444A3D4B" w14:textId="77777777" w:rsidTr="00E628B0">
        <w:trPr>
          <w:cantSplit/>
          <w:trHeight w:val="1253"/>
        </w:trPr>
        <w:tc>
          <w:tcPr>
            <w:tcW w:w="6547" w:type="dxa"/>
            <w:shd w:val="clear" w:color="auto" w:fill="BFBFBF" w:themeFill="background1" w:themeFillShade="BF"/>
          </w:tcPr>
          <w:p w14:paraId="6B05A54D" w14:textId="77777777" w:rsidR="00E628B0" w:rsidRPr="005B0BCE" w:rsidRDefault="00E628B0" w:rsidP="00E628B0">
            <w:pPr>
              <w:numPr>
                <w:ilvl w:val="0"/>
                <w:numId w:val="2"/>
              </w:numPr>
              <w:rPr>
                <w:rFonts w:ascii="Arial" w:hAnsi="Arial" w:cs="Arial"/>
                <w:b/>
                <w:bCs/>
                <w:sz w:val="22"/>
                <w:szCs w:val="22"/>
              </w:rPr>
            </w:pPr>
            <w:r w:rsidRPr="005B0BCE">
              <w:rPr>
                <w:rFonts w:ascii="Arial" w:hAnsi="Arial" w:cs="Arial"/>
                <w:b/>
                <w:bCs/>
                <w:sz w:val="22"/>
                <w:szCs w:val="22"/>
              </w:rPr>
              <w:t>Has the perpetrator ever mistreated an animal or the family pet?</w:t>
            </w:r>
          </w:p>
          <w:p w14:paraId="52A3739B" w14:textId="77777777" w:rsidR="00E628B0" w:rsidRPr="005B0BCE" w:rsidRDefault="00E628B0" w:rsidP="00E628B0">
            <w:pPr>
              <w:ind w:left="360"/>
              <w:rPr>
                <w:rFonts w:ascii="Arial" w:hAnsi="Arial" w:cs="Arial"/>
                <w:b/>
                <w:bCs/>
                <w:sz w:val="22"/>
                <w:szCs w:val="22"/>
              </w:rPr>
            </w:pPr>
          </w:p>
          <w:p w14:paraId="6396EC3B" w14:textId="77777777" w:rsidR="00E628B0" w:rsidRPr="005B0BCE" w:rsidRDefault="00E628B0" w:rsidP="00E628B0">
            <w:pPr>
              <w:pStyle w:val="ListParagraph"/>
              <w:numPr>
                <w:ilvl w:val="0"/>
                <w:numId w:val="30"/>
              </w:numPr>
              <w:rPr>
                <w:rFonts w:ascii="Arial" w:hAnsi="Arial" w:cs="Arial"/>
                <w:b/>
                <w:bCs/>
                <w:sz w:val="22"/>
                <w:szCs w:val="22"/>
              </w:rPr>
            </w:pPr>
            <w:r w:rsidRPr="005B0BCE">
              <w:rPr>
                <w:rFonts w:ascii="Arial" w:hAnsi="Arial" w:cs="Arial"/>
                <w:bCs/>
                <w:i/>
                <w:iCs/>
                <w:sz w:val="22"/>
                <w:szCs w:val="22"/>
              </w:rPr>
              <w:t>What happened? Where is the pet now? Are they safe?</w:t>
            </w:r>
          </w:p>
          <w:p w14:paraId="53F41E89" w14:textId="77777777" w:rsidR="00E628B0" w:rsidRPr="005B0BCE" w:rsidRDefault="00E628B0" w:rsidP="00E628B0">
            <w:pPr>
              <w:rPr>
                <w:rFonts w:ascii="Arial" w:hAnsi="Arial" w:cs="Arial"/>
                <w:b/>
                <w:bCs/>
                <w:sz w:val="22"/>
                <w:szCs w:val="22"/>
              </w:rPr>
            </w:pPr>
          </w:p>
        </w:tc>
        <w:tc>
          <w:tcPr>
            <w:tcW w:w="608" w:type="dxa"/>
          </w:tcPr>
          <w:p w14:paraId="57445BFD" w14:textId="77777777" w:rsidR="00E628B0" w:rsidRPr="005B0BCE" w:rsidRDefault="00E628B0" w:rsidP="00E628B0">
            <w:pPr>
              <w:ind w:left="360"/>
              <w:rPr>
                <w:rFonts w:ascii="Arial" w:hAnsi="Arial" w:cs="Arial"/>
                <w:sz w:val="22"/>
                <w:szCs w:val="22"/>
              </w:rPr>
            </w:pPr>
          </w:p>
        </w:tc>
        <w:tc>
          <w:tcPr>
            <w:tcW w:w="510" w:type="dxa"/>
          </w:tcPr>
          <w:p w14:paraId="7489DA2A" w14:textId="77777777" w:rsidR="00E628B0" w:rsidRPr="005B0BCE" w:rsidRDefault="00E628B0" w:rsidP="00E628B0">
            <w:pPr>
              <w:rPr>
                <w:rFonts w:ascii="Arial" w:hAnsi="Arial" w:cs="Arial"/>
                <w:sz w:val="22"/>
                <w:szCs w:val="22"/>
              </w:rPr>
            </w:pPr>
          </w:p>
        </w:tc>
        <w:tc>
          <w:tcPr>
            <w:tcW w:w="841" w:type="dxa"/>
          </w:tcPr>
          <w:p w14:paraId="6783749E" w14:textId="77777777" w:rsidR="00E628B0" w:rsidRPr="005B0BCE" w:rsidRDefault="00E628B0" w:rsidP="00E628B0">
            <w:pPr>
              <w:rPr>
                <w:rFonts w:ascii="Arial" w:hAnsi="Arial" w:cs="Arial"/>
                <w:sz w:val="22"/>
                <w:szCs w:val="22"/>
              </w:rPr>
            </w:pPr>
          </w:p>
        </w:tc>
        <w:tc>
          <w:tcPr>
            <w:tcW w:w="2551" w:type="dxa"/>
          </w:tcPr>
          <w:p w14:paraId="391DB8E0" w14:textId="77777777" w:rsidR="00E628B0" w:rsidRPr="005B0BCE" w:rsidRDefault="00E628B0" w:rsidP="00E628B0">
            <w:pPr>
              <w:rPr>
                <w:rFonts w:ascii="Arial" w:hAnsi="Arial" w:cs="Arial"/>
                <w:sz w:val="22"/>
                <w:szCs w:val="22"/>
              </w:rPr>
            </w:pPr>
          </w:p>
        </w:tc>
      </w:tr>
      <w:tr w:rsidR="00E628B0" w:rsidRPr="005B0BCE" w14:paraId="0648563C" w14:textId="77777777" w:rsidTr="00E628B0">
        <w:trPr>
          <w:cantSplit/>
          <w:trHeight w:val="1253"/>
        </w:trPr>
        <w:tc>
          <w:tcPr>
            <w:tcW w:w="6547" w:type="dxa"/>
            <w:shd w:val="clear" w:color="auto" w:fill="BFBFBF" w:themeFill="background1" w:themeFillShade="BF"/>
          </w:tcPr>
          <w:p w14:paraId="2C423DB9" w14:textId="77777777" w:rsidR="00E628B0" w:rsidRPr="005B0BCE" w:rsidRDefault="00E628B0" w:rsidP="00E628B0">
            <w:pPr>
              <w:numPr>
                <w:ilvl w:val="0"/>
                <w:numId w:val="2"/>
              </w:numPr>
              <w:rPr>
                <w:rFonts w:ascii="Arial" w:hAnsi="Arial" w:cs="Arial"/>
                <w:b/>
                <w:bCs/>
                <w:sz w:val="22"/>
                <w:szCs w:val="22"/>
              </w:rPr>
            </w:pPr>
            <w:r w:rsidRPr="005B0BCE">
              <w:rPr>
                <w:rFonts w:ascii="Arial" w:hAnsi="Arial" w:cs="Arial"/>
                <w:b/>
                <w:bCs/>
                <w:sz w:val="22"/>
                <w:szCs w:val="22"/>
              </w:rPr>
              <w:t xml:space="preserve">Are there any financial issues?  </w:t>
            </w:r>
            <w:r w:rsidRPr="005B0BCE">
              <w:rPr>
                <w:rFonts w:ascii="Arial" w:hAnsi="Arial" w:cs="Arial"/>
                <w:sz w:val="22"/>
                <w:szCs w:val="22"/>
              </w:rPr>
              <w:t>E.g. is the victim dependant on the perpetrator for money/ has the perpetrator recently lost their job / other financial issues</w:t>
            </w:r>
          </w:p>
          <w:p w14:paraId="0446AD37" w14:textId="77777777" w:rsidR="00E628B0" w:rsidRPr="005B0BCE" w:rsidRDefault="00E628B0" w:rsidP="00E628B0">
            <w:pPr>
              <w:ind w:left="360"/>
              <w:rPr>
                <w:rFonts w:ascii="Arial" w:hAnsi="Arial" w:cs="Arial"/>
                <w:b/>
                <w:bCs/>
                <w:sz w:val="22"/>
                <w:szCs w:val="22"/>
              </w:rPr>
            </w:pPr>
          </w:p>
          <w:p w14:paraId="266FC3A4" w14:textId="77777777" w:rsidR="00E628B0" w:rsidRPr="005B0BCE" w:rsidRDefault="00E628B0" w:rsidP="00E628B0">
            <w:pPr>
              <w:pStyle w:val="ListParagraph"/>
              <w:numPr>
                <w:ilvl w:val="0"/>
                <w:numId w:val="31"/>
              </w:numPr>
              <w:rPr>
                <w:rFonts w:ascii="Arial" w:hAnsi="Arial" w:cs="Arial"/>
                <w:i/>
                <w:iCs/>
                <w:sz w:val="22"/>
                <w:szCs w:val="22"/>
              </w:rPr>
            </w:pPr>
            <w:r w:rsidRPr="005B0BCE">
              <w:rPr>
                <w:rFonts w:ascii="Arial" w:hAnsi="Arial" w:cs="Arial"/>
                <w:i/>
                <w:iCs/>
                <w:sz w:val="22"/>
                <w:szCs w:val="22"/>
              </w:rPr>
              <w:t xml:space="preserve">Does the abuser have financial control and can they have access to finances? </w:t>
            </w:r>
          </w:p>
          <w:p w14:paraId="28B127F2" w14:textId="77777777" w:rsidR="00E628B0" w:rsidRPr="005B0BCE" w:rsidRDefault="00E628B0" w:rsidP="00E628B0">
            <w:pPr>
              <w:pStyle w:val="ListParagraph"/>
              <w:numPr>
                <w:ilvl w:val="0"/>
                <w:numId w:val="31"/>
              </w:numPr>
              <w:rPr>
                <w:rFonts w:ascii="Arial" w:hAnsi="Arial" w:cs="Arial"/>
                <w:i/>
                <w:iCs/>
                <w:sz w:val="22"/>
                <w:szCs w:val="22"/>
              </w:rPr>
            </w:pPr>
            <w:r w:rsidRPr="005B0BCE">
              <w:rPr>
                <w:rFonts w:ascii="Arial" w:hAnsi="Arial" w:cs="Arial"/>
                <w:i/>
                <w:iCs/>
                <w:sz w:val="22"/>
                <w:szCs w:val="22"/>
              </w:rPr>
              <w:t>Does the patient have to ask for permission to spend money?</w:t>
            </w:r>
          </w:p>
          <w:p w14:paraId="2F563FB0" w14:textId="77777777" w:rsidR="00E628B0" w:rsidRPr="005B0BCE" w:rsidRDefault="00E628B0" w:rsidP="00E628B0">
            <w:pPr>
              <w:pStyle w:val="ListParagraph"/>
              <w:numPr>
                <w:ilvl w:val="0"/>
                <w:numId w:val="31"/>
              </w:numPr>
              <w:rPr>
                <w:rFonts w:ascii="Arial" w:hAnsi="Arial" w:cs="Arial"/>
                <w:i/>
                <w:iCs/>
                <w:sz w:val="22"/>
                <w:szCs w:val="22"/>
              </w:rPr>
            </w:pPr>
            <w:r w:rsidRPr="005B0BCE">
              <w:rPr>
                <w:rFonts w:ascii="Arial" w:hAnsi="Arial" w:cs="Arial"/>
                <w:i/>
                <w:iCs/>
                <w:sz w:val="22"/>
                <w:szCs w:val="22"/>
              </w:rPr>
              <w:t>Are there any joint bills/claimed benefits?</w:t>
            </w:r>
          </w:p>
          <w:p w14:paraId="1AD61570" w14:textId="6D89A6CD" w:rsidR="00E628B0" w:rsidRPr="005B0BCE" w:rsidRDefault="00E628B0" w:rsidP="00E628B0">
            <w:pPr>
              <w:pStyle w:val="ListParagraph"/>
              <w:numPr>
                <w:ilvl w:val="0"/>
                <w:numId w:val="31"/>
              </w:numPr>
              <w:rPr>
                <w:rFonts w:ascii="Arial" w:hAnsi="Arial" w:cs="Arial"/>
                <w:b/>
                <w:bCs/>
                <w:sz w:val="22"/>
                <w:szCs w:val="22"/>
              </w:rPr>
            </w:pPr>
            <w:r w:rsidRPr="005B0BCE">
              <w:rPr>
                <w:rFonts w:ascii="Arial" w:hAnsi="Arial" w:cs="Arial"/>
                <w:i/>
                <w:iCs/>
                <w:sz w:val="22"/>
                <w:szCs w:val="22"/>
              </w:rPr>
              <w:t>What is their living situation/property type (i.e. rented/</w:t>
            </w:r>
            <w:r>
              <w:rPr>
                <w:rFonts w:ascii="Arial" w:hAnsi="Arial" w:cs="Arial"/>
                <w:i/>
                <w:iCs/>
                <w:sz w:val="22"/>
                <w:szCs w:val="22"/>
              </w:rPr>
              <w:t xml:space="preserve"> </w:t>
            </w:r>
            <w:r w:rsidRPr="005B0BCE">
              <w:rPr>
                <w:rFonts w:ascii="Arial" w:hAnsi="Arial" w:cs="Arial"/>
                <w:i/>
                <w:iCs/>
                <w:sz w:val="22"/>
                <w:szCs w:val="22"/>
              </w:rPr>
              <w:t>mortgage etc).</w:t>
            </w:r>
          </w:p>
          <w:p w14:paraId="1963F6AD" w14:textId="77777777" w:rsidR="00E628B0" w:rsidRPr="005B0BCE" w:rsidRDefault="00E628B0" w:rsidP="00E628B0">
            <w:pPr>
              <w:ind w:left="360"/>
              <w:rPr>
                <w:rFonts w:ascii="Arial" w:hAnsi="Arial" w:cs="Arial"/>
                <w:b/>
                <w:bCs/>
                <w:sz w:val="22"/>
                <w:szCs w:val="22"/>
              </w:rPr>
            </w:pPr>
          </w:p>
        </w:tc>
        <w:tc>
          <w:tcPr>
            <w:tcW w:w="608" w:type="dxa"/>
          </w:tcPr>
          <w:p w14:paraId="2AFB05D1" w14:textId="77777777" w:rsidR="00E628B0" w:rsidRPr="005B0BCE" w:rsidRDefault="00E628B0" w:rsidP="00E628B0">
            <w:pPr>
              <w:ind w:left="360"/>
              <w:rPr>
                <w:rFonts w:ascii="Arial" w:hAnsi="Arial" w:cs="Arial"/>
                <w:sz w:val="22"/>
                <w:szCs w:val="22"/>
              </w:rPr>
            </w:pPr>
          </w:p>
        </w:tc>
        <w:tc>
          <w:tcPr>
            <w:tcW w:w="510" w:type="dxa"/>
          </w:tcPr>
          <w:p w14:paraId="7B1AFAE3" w14:textId="77777777" w:rsidR="00E628B0" w:rsidRPr="005B0BCE" w:rsidRDefault="00E628B0" w:rsidP="00E628B0">
            <w:pPr>
              <w:rPr>
                <w:rFonts w:ascii="Arial" w:hAnsi="Arial" w:cs="Arial"/>
                <w:sz w:val="22"/>
                <w:szCs w:val="22"/>
              </w:rPr>
            </w:pPr>
          </w:p>
        </w:tc>
        <w:tc>
          <w:tcPr>
            <w:tcW w:w="841" w:type="dxa"/>
          </w:tcPr>
          <w:p w14:paraId="5517E01B" w14:textId="77777777" w:rsidR="00E628B0" w:rsidRPr="005B0BCE" w:rsidRDefault="00E628B0" w:rsidP="00E628B0">
            <w:pPr>
              <w:rPr>
                <w:rFonts w:ascii="Arial" w:hAnsi="Arial" w:cs="Arial"/>
                <w:sz w:val="22"/>
                <w:szCs w:val="22"/>
              </w:rPr>
            </w:pPr>
          </w:p>
        </w:tc>
        <w:tc>
          <w:tcPr>
            <w:tcW w:w="2551" w:type="dxa"/>
          </w:tcPr>
          <w:p w14:paraId="0FFD5F93" w14:textId="77777777" w:rsidR="00E628B0" w:rsidRPr="005B0BCE" w:rsidRDefault="00E628B0" w:rsidP="00E628B0">
            <w:pPr>
              <w:rPr>
                <w:rFonts w:ascii="Arial" w:hAnsi="Arial" w:cs="Arial"/>
                <w:sz w:val="22"/>
                <w:szCs w:val="22"/>
              </w:rPr>
            </w:pPr>
          </w:p>
        </w:tc>
      </w:tr>
      <w:tr w:rsidR="00E628B0" w:rsidRPr="005B0BCE" w14:paraId="36C80555" w14:textId="77777777" w:rsidTr="00E628B0">
        <w:trPr>
          <w:cantSplit/>
          <w:trHeight w:val="1253"/>
        </w:trPr>
        <w:tc>
          <w:tcPr>
            <w:tcW w:w="6547" w:type="dxa"/>
            <w:shd w:val="clear" w:color="auto" w:fill="BFBFBF" w:themeFill="background1" w:themeFillShade="BF"/>
          </w:tcPr>
          <w:p w14:paraId="46B995DB" w14:textId="77777777" w:rsidR="00E628B0" w:rsidRPr="005B0BCE" w:rsidRDefault="00E628B0" w:rsidP="00E628B0">
            <w:pPr>
              <w:numPr>
                <w:ilvl w:val="0"/>
                <w:numId w:val="2"/>
              </w:numPr>
              <w:rPr>
                <w:rFonts w:ascii="Arial" w:hAnsi="Arial" w:cs="Arial"/>
                <w:sz w:val="22"/>
                <w:szCs w:val="22"/>
              </w:rPr>
            </w:pPr>
            <w:r w:rsidRPr="005B0BCE">
              <w:rPr>
                <w:rFonts w:ascii="Arial" w:hAnsi="Arial" w:cs="Arial"/>
                <w:b/>
                <w:bCs/>
                <w:sz w:val="22"/>
                <w:szCs w:val="22"/>
              </w:rPr>
              <w:t>Has the perpetrator had problems in the past 12 months with drugs (prescription or other), alcohol or mental health which have led to problems in leading a normal life?</w:t>
            </w:r>
          </w:p>
          <w:p w14:paraId="58B6D3E4" w14:textId="3A54087D" w:rsidR="00E628B0" w:rsidRPr="005B0BCE" w:rsidRDefault="00CE298E" w:rsidP="00E628B0">
            <w:pPr>
              <w:ind w:left="360"/>
              <w:rPr>
                <w:rFonts w:ascii="Arial" w:hAnsi="Arial" w:cs="Arial"/>
                <w:sz w:val="22"/>
                <w:szCs w:val="22"/>
              </w:rPr>
            </w:pPr>
            <w:r>
              <w:rPr>
                <w:noProof/>
              </w:rPr>
              <mc:AlternateContent>
                <mc:Choice Requires="wps">
                  <w:drawing>
                    <wp:anchor distT="0" distB="0" distL="114300" distR="114300" simplePos="0" relativeHeight="251740160" behindDoc="0" locked="0" layoutInCell="1" allowOverlap="1" wp14:anchorId="5B2A103C" wp14:editId="5B85E2A0">
                      <wp:simplePos x="0" y="0"/>
                      <wp:positionH relativeFrom="column">
                        <wp:posOffset>1386205</wp:posOffset>
                      </wp:positionH>
                      <wp:positionV relativeFrom="paragraph">
                        <wp:posOffset>130810</wp:posOffset>
                      </wp:positionV>
                      <wp:extent cx="215900" cy="184150"/>
                      <wp:effectExtent l="0" t="0" r="0" b="6350"/>
                      <wp:wrapNone/>
                      <wp:docPr id="2994228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2EEACB" id="Rectangle 13" o:spid="_x0000_s1026" style="position:absolute;margin-left:109.15pt;margin-top:10.3pt;width:17pt;height: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tWloP4AAAAAkBAAAPAAAAZHJzL2Rvd25yZXYueG1sTI9NT4NA&#10;EIbvJv6HzZh4MXa3aGlFlsZgGi89KK2etzAFIjtL2KWl/97xpLf5ePLOM+l6sp044eBbRxrmMwUC&#10;qXRVS7WG/W5zvwLhg6HKdI5QwwU9rLPrq9QklTvTB56KUAsOIZ8YDU0IfSKlLxu0xs9cj8S7oxus&#10;CdwOtawGc+Zw28lIqVha0xJfaEyPeYPldzFaDZ+FGuOvy+vb5n2ZL+9yXx4Xcqv17c308gwi4BT+&#10;YPjVZ3XI2OngRqq86DRE89UDo1yoGAQD0SLiwUHD41MMMkvl/w+yHwAAAP//AwBQSwECLQAUAAYA&#10;CAAAACEAtoM4kv4AAADhAQAAEwAAAAAAAAAAAAAAAAAAAAAAW0NvbnRlbnRfVHlwZXNdLnhtbFBL&#10;AQItABQABgAIAAAAIQA4/SH/1gAAAJQBAAALAAAAAAAAAAAAAAAAAC8BAABfcmVscy8ucmVsc1BL&#10;AQItABQABgAIAAAAIQC6HsOIWQIAALYEAAAOAAAAAAAAAAAAAAAAAC4CAABkcnMvZTJvRG9jLnht&#10;bFBLAQItABQABgAIAAAAIQBtWloP4AAAAAkBAAAPAAAAAAAAAAAAAAAAALMEAABkcnMvZG93bnJl&#10;di54bWxQSwUGAAAAAAQABADzAAAAwAUAAAAA&#10;" filled="f" strokecolor="windowText" strokeweight=".25pt">
                      <v:path arrowok="t"/>
                    </v:rect>
                  </w:pict>
                </mc:Fallback>
              </mc:AlternateContent>
            </w:r>
          </w:p>
          <w:p w14:paraId="78EBA9CA" w14:textId="1FA34B56" w:rsidR="00E628B0" w:rsidRPr="005B0BCE" w:rsidRDefault="00CE298E" w:rsidP="00E628B0">
            <w:pPr>
              <w:rPr>
                <w:rFonts w:ascii="Arial" w:hAnsi="Arial" w:cs="Arial"/>
                <w:sz w:val="22"/>
                <w:szCs w:val="22"/>
              </w:rPr>
            </w:pPr>
            <w:r>
              <w:rPr>
                <w:noProof/>
              </w:rPr>
              <mc:AlternateContent>
                <mc:Choice Requires="wps">
                  <w:drawing>
                    <wp:anchor distT="0" distB="0" distL="114300" distR="114300" simplePos="0" relativeHeight="251741184" behindDoc="0" locked="0" layoutInCell="1" allowOverlap="1" wp14:anchorId="69CC50FD" wp14:editId="199FB9B0">
                      <wp:simplePos x="0" y="0"/>
                      <wp:positionH relativeFrom="column">
                        <wp:posOffset>1387475</wp:posOffset>
                      </wp:positionH>
                      <wp:positionV relativeFrom="paragraph">
                        <wp:posOffset>146050</wp:posOffset>
                      </wp:positionV>
                      <wp:extent cx="215900" cy="184150"/>
                      <wp:effectExtent l="0" t="0" r="0" b="6350"/>
                      <wp:wrapNone/>
                      <wp:docPr id="14971781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5FA1A" id="Rectangle 12" o:spid="_x0000_s1026" style="position:absolute;margin-left:109.25pt;margin-top:11.5pt;width:17pt;height:1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CPTSbs4AAAAAkBAAAPAAAAZHJzL2Rvd25yZXYueG1sTI/NTsMw&#10;EITvSLyDtUhcELUblLYKcSoUVHHhAOHn7MbbJCJeR7HTpm/PcqK33Z3R7Df5dna9OOIYOk8algsF&#10;Aqn2tqNGw+fH7n4DIkRD1vSeUMMZA2yL66vcZNaf6B2PVWwEh1DIjIY2xiGTMtQtOhMWfkBi7eBH&#10;ZyKvYyPtaE4c7nqZKLWSznTEH1ozYNli/VNNTsNXpabV9/n5Zfe2Ltd3ZagPqXzV+vZmfnoEEXGO&#10;/2b4w2d0KJhp7yeyQfQakuUmZSsPD9yJDUma8GGvIU0UyCKXlw2KXwAAAP//AwBQSwECLQAUAAYA&#10;CAAAACEAtoM4kv4AAADhAQAAEwAAAAAAAAAAAAAAAAAAAAAAW0NvbnRlbnRfVHlwZXNdLnhtbFBL&#10;AQItABQABgAIAAAAIQA4/SH/1gAAAJQBAAALAAAAAAAAAAAAAAAAAC8BAABfcmVscy8ucmVsc1BL&#10;AQItABQABgAIAAAAIQC6HsOIWQIAALYEAAAOAAAAAAAAAAAAAAAAAC4CAABkcnMvZTJvRG9jLnht&#10;bFBLAQItABQABgAIAAAAIQCPTSbs4AAAAAkBAAAPAAAAAAAAAAAAAAAAALMEAABkcnMvZG93bnJl&#10;di54bWxQSwUGAAAAAAQABADzAAAAwAUAAAAA&#10;" filled="f" strokecolor="windowText" strokeweight=".25pt">
                      <v:path arrowok="t"/>
                    </v:rect>
                  </w:pict>
                </mc:Fallback>
              </mc:AlternateContent>
            </w:r>
            <w:r w:rsidR="00E628B0" w:rsidRPr="005B0BCE">
              <w:rPr>
                <w:rFonts w:ascii="Arial" w:hAnsi="Arial" w:cs="Arial"/>
                <w:sz w:val="22"/>
                <w:szCs w:val="22"/>
              </w:rPr>
              <w:t xml:space="preserve">      Drugs        </w:t>
            </w:r>
          </w:p>
          <w:p w14:paraId="03DDB408" w14:textId="41AEA9C1" w:rsidR="00E628B0" w:rsidRPr="005B0BCE" w:rsidRDefault="00CE298E" w:rsidP="00E628B0">
            <w:pPr>
              <w:spacing w:line="276" w:lineRule="auto"/>
              <w:rPr>
                <w:rFonts w:ascii="Arial" w:hAnsi="Arial" w:cs="Arial"/>
                <w:sz w:val="22"/>
                <w:szCs w:val="22"/>
              </w:rPr>
            </w:pPr>
            <w:r>
              <w:rPr>
                <w:noProof/>
              </w:rPr>
              <mc:AlternateContent>
                <mc:Choice Requires="wps">
                  <w:drawing>
                    <wp:anchor distT="0" distB="0" distL="114300" distR="114300" simplePos="0" relativeHeight="251743232" behindDoc="0" locked="0" layoutInCell="1" allowOverlap="1" wp14:anchorId="55885FD6" wp14:editId="08B5CE0E">
                      <wp:simplePos x="0" y="0"/>
                      <wp:positionH relativeFrom="column">
                        <wp:posOffset>1386840</wp:posOffset>
                      </wp:positionH>
                      <wp:positionV relativeFrom="paragraph">
                        <wp:posOffset>171450</wp:posOffset>
                      </wp:positionV>
                      <wp:extent cx="215900" cy="184150"/>
                      <wp:effectExtent l="0" t="0" r="0" b="6350"/>
                      <wp:wrapNone/>
                      <wp:docPr id="3884338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B0C95" id="Rectangle 11" o:spid="_x0000_s1026" style="position:absolute;margin-left:109.2pt;margin-top:13.5pt;width:17pt;height: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K0zyI4AAAAAkBAAAPAAAAZHJzL2Rvd25yZXYueG1sTI9PT4NA&#10;EMXvJn6HzZh4MXa3RKBBlsZgGi8eFP+ctzAFIjtL2KWl397xZG8z817e/F6+Xewgjjj53pGG9UqB&#10;QKpd01Or4fNjd78B4YOhxgyOUMMZPWyL66vcZI070Tseq9AKDiGfGQ1dCGMmpa87tMav3IjE2sFN&#10;1gRep1Y2kzlxuB1kpFQiremJP3RmxLLD+qearYavSs3J9/n5ZfeWluld6etDLF+1vr1Znh5BBFzC&#10;vxn+8BkdCmbau5kaLwYN0XrzwFYeUu7EhiiO+LDXECcKZJHLywbFLwAAAP//AwBQSwECLQAUAAYA&#10;CAAAACEAtoM4kv4AAADhAQAAEwAAAAAAAAAAAAAAAAAAAAAAW0NvbnRlbnRfVHlwZXNdLnhtbFBL&#10;AQItABQABgAIAAAAIQA4/SH/1gAAAJQBAAALAAAAAAAAAAAAAAAAAC8BAABfcmVscy8ucmVsc1BL&#10;AQItABQABgAIAAAAIQC6HsOIWQIAALYEAAAOAAAAAAAAAAAAAAAAAC4CAABkcnMvZTJvRG9jLnht&#10;bFBLAQItABQABgAIAAAAIQBK0zyI4AAAAAkBAAAPAAAAAAAAAAAAAAAAALMEAABkcnMvZG93bnJl&#10;di54bWxQSwUGAAAAAAQABADzAAAAwAUAAAAA&#10;" filled="f" strokecolor="windowText" strokeweight=".25pt">
                      <v:path arrowok="t"/>
                    </v:rect>
                  </w:pict>
                </mc:Fallback>
              </mc:AlternateContent>
            </w:r>
            <w:r w:rsidR="00E628B0" w:rsidRPr="005B0BCE">
              <w:rPr>
                <w:rFonts w:ascii="Arial" w:hAnsi="Arial" w:cs="Arial"/>
                <w:sz w:val="22"/>
                <w:szCs w:val="22"/>
              </w:rPr>
              <w:t xml:space="preserve">      Alcohol           </w:t>
            </w:r>
          </w:p>
          <w:p w14:paraId="6B503DF1" w14:textId="3EBBDD9B" w:rsidR="00E628B0" w:rsidRPr="005B0BCE" w:rsidRDefault="00E628B0" w:rsidP="00E628B0">
            <w:pPr>
              <w:spacing w:line="276" w:lineRule="auto"/>
              <w:rPr>
                <w:rFonts w:ascii="Arial" w:hAnsi="Arial" w:cs="Arial"/>
                <w:sz w:val="22"/>
                <w:szCs w:val="22"/>
              </w:rPr>
            </w:pPr>
            <w:r w:rsidRPr="005B0BCE">
              <w:rPr>
                <w:rFonts w:ascii="Arial" w:hAnsi="Arial" w:cs="Arial"/>
                <w:sz w:val="22"/>
                <w:szCs w:val="22"/>
              </w:rPr>
              <w:t xml:space="preserve">      Mental Health     </w:t>
            </w:r>
          </w:p>
          <w:p w14:paraId="006538BF" w14:textId="2421BF69" w:rsidR="00E628B0" w:rsidRPr="005B0BCE" w:rsidRDefault="00E628B0" w:rsidP="00E628B0">
            <w:pPr>
              <w:spacing w:line="276" w:lineRule="auto"/>
              <w:rPr>
                <w:rFonts w:ascii="Arial" w:hAnsi="Arial" w:cs="Arial"/>
                <w:sz w:val="22"/>
                <w:szCs w:val="22"/>
              </w:rPr>
            </w:pPr>
          </w:p>
          <w:p w14:paraId="463EA3F8" w14:textId="77777777" w:rsidR="00E628B0" w:rsidRPr="005B0BCE" w:rsidRDefault="00E628B0" w:rsidP="00E628B0">
            <w:pPr>
              <w:pStyle w:val="NoSpacing"/>
              <w:numPr>
                <w:ilvl w:val="0"/>
                <w:numId w:val="32"/>
              </w:numPr>
              <w:rPr>
                <w:rFonts w:ascii="Arial" w:hAnsi="Arial" w:cs="Arial"/>
                <w:i/>
                <w:iCs/>
              </w:rPr>
            </w:pPr>
            <w:r w:rsidRPr="005B0BCE">
              <w:rPr>
                <w:rFonts w:ascii="Arial" w:hAnsi="Arial" w:cs="Arial"/>
                <w:i/>
                <w:iCs/>
              </w:rPr>
              <w:t>How does this affect the abuser’s daily life? Is the abuser addicted to the substance?</w:t>
            </w:r>
          </w:p>
          <w:p w14:paraId="6C253DDB" w14:textId="77777777" w:rsidR="00E628B0" w:rsidRPr="005B0BCE" w:rsidRDefault="00E628B0" w:rsidP="00E628B0">
            <w:pPr>
              <w:pStyle w:val="NoSpacing"/>
              <w:numPr>
                <w:ilvl w:val="0"/>
                <w:numId w:val="32"/>
              </w:numPr>
              <w:rPr>
                <w:rFonts w:ascii="Arial" w:hAnsi="Arial" w:cs="Arial"/>
                <w:i/>
                <w:iCs/>
              </w:rPr>
            </w:pPr>
            <w:r w:rsidRPr="005B0BCE">
              <w:rPr>
                <w:rFonts w:ascii="Arial" w:hAnsi="Arial" w:cs="Arial"/>
                <w:i/>
                <w:iCs/>
              </w:rPr>
              <w:t>Has the abuser been diagnosed with mental health issues?</w:t>
            </w:r>
          </w:p>
          <w:p w14:paraId="6BC2DDD6" w14:textId="77777777" w:rsidR="00E628B0" w:rsidRPr="005B0BCE" w:rsidRDefault="00E628B0" w:rsidP="00E628B0">
            <w:pPr>
              <w:pStyle w:val="NoSpacing"/>
              <w:numPr>
                <w:ilvl w:val="0"/>
                <w:numId w:val="32"/>
              </w:numPr>
              <w:rPr>
                <w:rFonts w:ascii="Arial" w:hAnsi="Arial" w:cs="Arial"/>
              </w:rPr>
            </w:pPr>
            <w:r w:rsidRPr="005B0BCE">
              <w:rPr>
                <w:rFonts w:ascii="Arial" w:hAnsi="Arial" w:cs="Arial"/>
                <w:i/>
                <w:iCs/>
              </w:rPr>
              <w:t>Do they believe that there is anything in particular that triggers the abuser’s behaviour?</w:t>
            </w:r>
          </w:p>
          <w:p w14:paraId="2E64D56B" w14:textId="77777777" w:rsidR="00E628B0" w:rsidRPr="005B0BCE" w:rsidRDefault="00E628B0" w:rsidP="00E628B0">
            <w:pPr>
              <w:rPr>
                <w:rFonts w:ascii="Arial" w:hAnsi="Arial" w:cs="Arial"/>
                <w:b/>
                <w:bCs/>
                <w:sz w:val="22"/>
                <w:szCs w:val="22"/>
              </w:rPr>
            </w:pPr>
          </w:p>
        </w:tc>
        <w:tc>
          <w:tcPr>
            <w:tcW w:w="608" w:type="dxa"/>
          </w:tcPr>
          <w:p w14:paraId="6D5C4355" w14:textId="77777777" w:rsidR="00E628B0" w:rsidRPr="005B0BCE" w:rsidRDefault="00E628B0" w:rsidP="00E628B0">
            <w:pPr>
              <w:ind w:left="360"/>
              <w:rPr>
                <w:rFonts w:ascii="Arial" w:hAnsi="Arial" w:cs="Arial"/>
                <w:sz w:val="22"/>
                <w:szCs w:val="22"/>
              </w:rPr>
            </w:pPr>
          </w:p>
        </w:tc>
        <w:tc>
          <w:tcPr>
            <w:tcW w:w="510" w:type="dxa"/>
          </w:tcPr>
          <w:p w14:paraId="07900F70" w14:textId="77777777" w:rsidR="00E628B0" w:rsidRPr="005B0BCE" w:rsidRDefault="00E628B0" w:rsidP="00E628B0">
            <w:pPr>
              <w:rPr>
                <w:rFonts w:ascii="Arial" w:hAnsi="Arial" w:cs="Arial"/>
                <w:sz w:val="22"/>
                <w:szCs w:val="22"/>
              </w:rPr>
            </w:pPr>
          </w:p>
        </w:tc>
        <w:tc>
          <w:tcPr>
            <w:tcW w:w="841" w:type="dxa"/>
          </w:tcPr>
          <w:p w14:paraId="3CAD0365" w14:textId="77777777" w:rsidR="00E628B0" w:rsidRPr="005B0BCE" w:rsidRDefault="00E628B0" w:rsidP="00E628B0">
            <w:pPr>
              <w:rPr>
                <w:rFonts w:ascii="Arial" w:hAnsi="Arial" w:cs="Arial"/>
                <w:sz w:val="22"/>
                <w:szCs w:val="22"/>
              </w:rPr>
            </w:pPr>
          </w:p>
        </w:tc>
        <w:tc>
          <w:tcPr>
            <w:tcW w:w="2551" w:type="dxa"/>
          </w:tcPr>
          <w:p w14:paraId="54680D03" w14:textId="77777777" w:rsidR="00E628B0" w:rsidRPr="005B0BCE" w:rsidRDefault="00E628B0" w:rsidP="00E628B0">
            <w:pPr>
              <w:rPr>
                <w:rFonts w:ascii="Arial" w:hAnsi="Arial" w:cs="Arial"/>
                <w:sz w:val="22"/>
                <w:szCs w:val="22"/>
              </w:rPr>
            </w:pPr>
          </w:p>
        </w:tc>
      </w:tr>
      <w:tr w:rsidR="0089094C" w:rsidRPr="005B0BCE" w14:paraId="60B56101" w14:textId="77777777" w:rsidTr="00E628B0">
        <w:trPr>
          <w:cantSplit/>
          <w:trHeight w:val="1253"/>
        </w:trPr>
        <w:tc>
          <w:tcPr>
            <w:tcW w:w="6547" w:type="dxa"/>
            <w:shd w:val="clear" w:color="auto" w:fill="BFBFBF" w:themeFill="background1" w:themeFillShade="BF"/>
          </w:tcPr>
          <w:p w14:paraId="1067BDDF" w14:textId="77777777" w:rsidR="0089094C" w:rsidRPr="005B0BCE" w:rsidRDefault="0089094C" w:rsidP="0089094C">
            <w:pPr>
              <w:numPr>
                <w:ilvl w:val="0"/>
                <w:numId w:val="2"/>
              </w:numPr>
              <w:rPr>
                <w:rFonts w:ascii="Arial" w:hAnsi="Arial" w:cs="Arial"/>
                <w:b/>
                <w:bCs/>
                <w:sz w:val="22"/>
                <w:szCs w:val="22"/>
              </w:rPr>
            </w:pPr>
            <w:r w:rsidRPr="005B0BCE">
              <w:rPr>
                <w:rFonts w:ascii="Arial" w:hAnsi="Arial" w:cs="Arial"/>
                <w:b/>
                <w:bCs/>
                <w:sz w:val="22"/>
                <w:szCs w:val="22"/>
              </w:rPr>
              <w:t>Has the perpetrator ever threatened or attempted suicide?</w:t>
            </w:r>
          </w:p>
          <w:p w14:paraId="76EBC4DD" w14:textId="77777777" w:rsidR="0089094C" w:rsidRPr="005B0BCE" w:rsidRDefault="0089094C" w:rsidP="0089094C">
            <w:pPr>
              <w:rPr>
                <w:rFonts w:ascii="Arial" w:hAnsi="Arial" w:cs="Arial"/>
                <w:b/>
                <w:bCs/>
                <w:sz w:val="22"/>
                <w:szCs w:val="22"/>
              </w:rPr>
            </w:pPr>
          </w:p>
          <w:p w14:paraId="4DEC3C9C" w14:textId="4AB7D959" w:rsidR="0089094C" w:rsidRPr="005B0BCE" w:rsidRDefault="0089094C" w:rsidP="0089094C">
            <w:pPr>
              <w:pStyle w:val="ListParagraph"/>
              <w:numPr>
                <w:ilvl w:val="0"/>
                <w:numId w:val="33"/>
              </w:numPr>
              <w:rPr>
                <w:rFonts w:ascii="Arial" w:hAnsi="Arial" w:cs="Arial"/>
                <w:bCs/>
                <w:i/>
                <w:iCs/>
                <w:sz w:val="22"/>
                <w:szCs w:val="22"/>
              </w:rPr>
            </w:pPr>
            <w:r w:rsidRPr="005B0BCE">
              <w:rPr>
                <w:rFonts w:ascii="Arial" w:hAnsi="Arial" w:cs="Arial"/>
                <w:bCs/>
                <w:i/>
                <w:iCs/>
                <w:sz w:val="22"/>
                <w:szCs w:val="22"/>
              </w:rPr>
              <w:t>When was the threat</w:t>
            </w:r>
            <w:r w:rsidR="00906CB3">
              <w:rPr>
                <w:rFonts w:ascii="Arial" w:hAnsi="Arial" w:cs="Arial"/>
                <w:bCs/>
                <w:i/>
                <w:iCs/>
                <w:sz w:val="22"/>
                <w:szCs w:val="22"/>
              </w:rPr>
              <w:t>(</w:t>
            </w:r>
            <w:r w:rsidRPr="005B0BCE">
              <w:rPr>
                <w:rFonts w:ascii="Arial" w:hAnsi="Arial" w:cs="Arial"/>
                <w:bCs/>
                <w:i/>
                <w:iCs/>
                <w:sz w:val="22"/>
                <w:szCs w:val="22"/>
              </w:rPr>
              <w:t>s</w:t>
            </w:r>
            <w:r w:rsidR="00906CB3">
              <w:rPr>
                <w:rFonts w:ascii="Arial" w:hAnsi="Arial" w:cs="Arial"/>
                <w:bCs/>
                <w:i/>
                <w:iCs/>
                <w:sz w:val="22"/>
                <w:szCs w:val="22"/>
              </w:rPr>
              <w:t>)</w:t>
            </w:r>
            <w:r w:rsidRPr="005B0BCE">
              <w:rPr>
                <w:rFonts w:ascii="Arial" w:hAnsi="Arial" w:cs="Arial"/>
                <w:bCs/>
                <w:i/>
                <w:iCs/>
                <w:sz w:val="22"/>
                <w:szCs w:val="22"/>
              </w:rPr>
              <w:t xml:space="preserve"> made/suicide attempt?</w:t>
            </w:r>
          </w:p>
          <w:p w14:paraId="7ADDFCEB" w14:textId="4595EAEF" w:rsidR="0089094C" w:rsidRPr="005B0BCE" w:rsidRDefault="0089094C" w:rsidP="0089094C">
            <w:pPr>
              <w:pStyle w:val="ListParagraph"/>
              <w:numPr>
                <w:ilvl w:val="0"/>
                <w:numId w:val="33"/>
              </w:numPr>
              <w:rPr>
                <w:rFonts w:ascii="Arial" w:hAnsi="Arial" w:cs="Arial"/>
                <w:bCs/>
                <w:i/>
                <w:iCs/>
                <w:sz w:val="22"/>
                <w:szCs w:val="22"/>
              </w:rPr>
            </w:pPr>
            <w:r w:rsidRPr="005B0BCE">
              <w:rPr>
                <w:rFonts w:ascii="Arial" w:hAnsi="Arial" w:cs="Arial"/>
                <w:bCs/>
                <w:i/>
                <w:iCs/>
                <w:sz w:val="22"/>
                <w:szCs w:val="22"/>
              </w:rPr>
              <w:t>Are the threats in relation to the</w:t>
            </w:r>
            <w:r w:rsidR="00906CB3">
              <w:rPr>
                <w:rFonts w:ascii="Arial" w:hAnsi="Arial" w:cs="Arial"/>
                <w:bCs/>
                <w:i/>
                <w:iCs/>
                <w:sz w:val="22"/>
                <w:szCs w:val="22"/>
              </w:rPr>
              <w:t xml:space="preserve"> victim</w:t>
            </w:r>
            <w:r w:rsidRPr="005B0BCE">
              <w:rPr>
                <w:rFonts w:ascii="Arial" w:hAnsi="Arial" w:cs="Arial"/>
                <w:bCs/>
                <w:i/>
                <w:iCs/>
                <w:sz w:val="22"/>
                <w:szCs w:val="22"/>
              </w:rPr>
              <w:t xml:space="preserve"> stating they will leave the relationship?</w:t>
            </w:r>
          </w:p>
          <w:p w14:paraId="2CF1B6FA" w14:textId="77777777" w:rsidR="0089094C" w:rsidRPr="005B0BCE" w:rsidRDefault="0089094C" w:rsidP="00906CB3">
            <w:pPr>
              <w:rPr>
                <w:rFonts w:ascii="Arial" w:hAnsi="Arial" w:cs="Arial"/>
                <w:b/>
                <w:bCs/>
                <w:sz w:val="22"/>
                <w:szCs w:val="22"/>
              </w:rPr>
            </w:pPr>
          </w:p>
        </w:tc>
        <w:tc>
          <w:tcPr>
            <w:tcW w:w="608" w:type="dxa"/>
          </w:tcPr>
          <w:p w14:paraId="500566A4" w14:textId="77777777" w:rsidR="0089094C" w:rsidRPr="005B0BCE" w:rsidRDefault="0089094C" w:rsidP="0089094C">
            <w:pPr>
              <w:ind w:left="360"/>
              <w:rPr>
                <w:rFonts w:ascii="Arial" w:hAnsi="Arial" w:cs="Arial"/>
                <w:sz w:val="22"/>
                <w:szCs w:val="22"/>
              </w:rPr>
            </w:pPr>
          </w:p>
        </w:tc>
        <w:tc>
          <w:tcPr>
            <w:tcW w:w="510" w:type="dxa"/>
          </w:tcPr>
          <w:p w14:paraId="7A3F88E7" w14:textId="77777777" w:rsidR="0089094C" w:rsidRPr="005B0BCE" w:rsidRDefault="0089094C" w:rsidP="0089094C">
            <w:pPr>
              <w:rPr>
                <w:rFonts w:ascii="Arial" w:hAnsi="Arial" w:cs="Arial"/>
                <w:sz w:val="22"/>
                <w:szCs w:val="22"/>
              </w:rPr>
            </w:pPr>
          </w:p>
        </w:tc>
        <w:tc>
          <w:tcPr>
            <w:tcW w:w="841" w:type="dxa"/>
          </w:tcPr>
          <w:p w14:paraId="7273F243" w14:textId="77777777" w:rsidR="0089094C" w:rsidRPr="005B0BCE" w:rsidRDefault="0089094C" w:rsidP="0089094C">
            <w:pPr>
              <w:rPr>
                <w:rFonts w:ascii="Arial" w:hAnsi="Arial" w:cs="Arial"/>
                <w:sz w:val="22"/>
                <w:szCs w:val="22"/>
              </w:rPr>
            </w:pPr>
          </w:p>
        </w:tc>
        <w:tc>
          <w:tcPr>
            <w:tcW w:w="2551" w:type="dxa"/>
          </w:tcPr>
          <w:p w14:paraId="6521E75A" w14:textId="77777777" w:rsidR="0089094C" w:rsidRPr="005B0BCE" w:rsidRDefault="0089094C" w:rsidP="0089094C">
            <w:pPr>
              <w:rPr>
                <w:rFonts w:ascii="Arial" w:hAnsi="Arial" w:cs="Arial"/>
                <w:sz w:val="22"/>
                <w:szCs w:val="22"/>
              </w:rPr>
            </w:pPr>
          </w:p>
        </w:tc>
      </w:tr>
      <w:tr w:rsidR="0089094C" w:rsidRPr="005B0BCE" w14:paraId="1C365068" w14:textId="77777777" w:rsidTr="00E628B0">
        <w:trPr>
          <w:cantSplit/>
          <w:trHeight w:val="1253"/>
        </w:trPr>
        <w:tc>
          <w:tcPr>
            <w:tcW w:w="6547" w:type="dxa"/>
            <w:shd w:val="clear" w:color="auto" w:fill="BFBFBF" w:themeFill="background1" w:themeFillShade="BF"/>
          </w:tcPr>
          <w:p w14:paraId="313CB1D1" w14:textId="77777777" w:rsidR="0089094C" w:rsidRPr="005B0BCE" w:rsidRDefault="0089094C" w:rsidP="0089094C">
            <w:pPr>
              <w:numPr>
                <w:ilvl w:val="0"/>
                <w:numId w:val="2"/>
              </w:numPr>
              <w:rPr>
                <w:rFonts w:ascii="Arial" w:hAnsi="Arial" w:cs="Arial"/>
                <w:b/>
                <w:bCs/>
                <w:sz w:val="22"/>
                <w:szCs w:val="22"/>
              </w:rPr>
            </w:pPr>
            <w:r w:rsidRPr="005B0BCE">
              <w:rPr>
                <w:rFonts w:ascii="Arial" w:hAnsi="Arial" w:cs="Arial"/>
                <w:b/>
                <w:bCs/>
                <w:sz w:val="22"/>
                <w:szCs w:val="22"/>
              </w:rPr>
              <w:lastRenderedPageBreak/>
              <w:t>Has the perpetrator ever broken bail/an injunction and/or formal agreement for when they can have contact with the victim and/or the children?</w:t>
            </w:r>
          </w:p>
          <w:p w14:paraId="007E6EE1" w14:textId="45112C49" w:rsidR="0089094C" w:rsidRPr="005B0BCE" w:rsidRDefault="00CE298E" w:rsidP="0089094C">
            <w:pPr>
              <w:ind w:left="360"/>
              <w:rPr>
                <w:rFonts w:ascii="Arial" w:hAnsi="Arial" w:cs="Arial"/>
                <w:sz w:val="22"/>
                <w:szCs w:val="22"/>
              </w:rPr>
            </w:pPr>
            <w:r>
              <w:rPr>
                <w:noProof/>
              </w:rPr>
              <mc:AlternateContent>
                <mc:Choice Requires="wps">
                  <w:drawing>
                    <wp:anchor distT="0" distB="0" distL="114300" distR="114300" simplePos="0" relativeHeight="251745280" behindDoc="0" locked="0" layoutInCell="1" allowOverlap="1" wp14:anchorId="64C78BA8" wp14:editId="796F7CBC">
                      <wp:simplePos x="0" y="0"/>
                      <wp:positionH relativeFrom="column">
                        <wp:posOffset>2732405</wp:posOffset>
                      </wp:positionH>
                      <wp:positionV relativeFrom="paragraph">
                        <wp:posOffset>299720</wp:posOffset>
                      </wp:positionV>
                      <wp:extent cx="215900" cy="184150"/>
                      <wp:effectExtent l="0" t="0" r="0" b="6350"/>
                      <wp:wrapNone/>
                      <wp:docPr id="1510472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42DAB9" id="Rectangle 10" o:spid="_x0000_s1026" style="position:absolute;margin-left:215.15pt;margin-top:23.6pt;width:17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H4OUQ3wAAAAkBAAAPAAAAZHJzL2Rvd25yZXYueG1sTI9NT4NA&#10;EIbvJv6HzZh4MXZXimCQpTGYxouHih/nLUyByM4Sdmnpv3c86W0+nrzzTL5Z7CCOOPnekYa7lQKB&#10;VLump1bDx/v29gGED4YaMzhCDWf0sCkuL3KTNe5Eb3isQis4hHxmNHQhjJmUvu7QGr9yIxLvDm6y&#10;JnA7tbKZzInD7SAjpRJpTU98oTMjlh3W39VsNXxWak6+zs8v211apjelrw/38lXr66vl6RFEwCX8&#10;wfCrz+pQsNPezdR4MWiI12rNKBdpBIKBOIl5sNeQJhHIIpf/Pyh+AAAA//8DAFBLAQItABQABgAI&#10;AAAAIQC2gziS/gAAAOEBAAATAAAAAAAAAAAAAAAAAAAAAABbQ29udGVudF9UeXBlc10ueG1sUEsB&#10;Ai0AFAAGAAgAAAAhADj9If/WAAAAlAEAAAsAAAAAAAAAAAAAAAAALwEAAF9yZWxzLy5yZWxzUEsB&#10;Ai0AFAAGAAgAAAAhALoew4hZAgAAtgQAAA4AAAAAAAAAAAAAAAAALgIAAGRycy9lMm9Eb2MueG1s&#10;UEsBAi0AFAAGAAgAAAAhAEfg5RDfAAAACQEAAA8AAAAAAAAAAAAAAAAAswQAAGRycy9kb3ducmV2&#10;LnhtbFBLBQYAAAAABAAEAPMAAAC/BQAAAAA=&#10;" filled="f" strokecolor="windowText" strokeweight=".25pt">
                      <v:path arrowok="t"/>
                    </v:rect>
                  </w:pict>
                </mc:Fallback>
              </mc:AlternateContent>
            </w:r>
            <w:r w:rsidR="0089094C" w:rsidRPr="005B0BCE">
              <w:rPr>
                <w:rFonts w:ascii="Arial" w:hAnsi="Arial" w:cs="Arial"/>
                <w:sz w:val="22"/>
                <w:szCs w:val="22"/>
              </w:rPr>
              <w:t xml:space="preserve">You may wish to consider this in relation to an ex-partner of the perpetrator if relevant. </w:t>
            </w:r>
          </w:p>
          <w:p w14:paraId="0D7059F3" w14:textId="0EEE1E68" w:rsidR="0089094C" w:rsidRPr="005B0BCE" w:rsidRDefault="00CE298E" w:rsidP="0089094C">
            <w:pPr>
              <w:spacing w:line="276" w:lineRule="auto"/>
              <w:rPr>
                <w:rFonts w:ascii="Arial" w:hAnsi="Arial" w:cs="Arial"/>
                <w:sz w:val="22"/>
                <w:szCs w:val="22"/>
              </w:rPr>
            </w:pPr>
            <w:r>
              <w:rPr>
                <w:noProof/>
              </w:rPr>
              <mc:AlternateContent>
                <mc:Choice Requires="wps">
                  <w:drawing>
                    <wp:anchor distT="0" distB="0" distL="114300" distR="114300" simplePos="0" relativeHeight="251746304" behindDoc="0" locked="0" layoutInCell="1" allowOverlap="1" wp14:anchorId="7CE03D7B" wp14:editId="3C2FC039">
                      <wp:simplePos x="0" y="0"/>
                      <wp:positionH relativeFrom="column">
                        <wp:posOffset>2733040</wp:posOffset>
                      </wp:positionH>
                      <wp:positionV relativeFrom="paragraph">
                        <wp:posOffset>156210</wp:posOffset>
                      </wp:positionV>
                      <wp:extent cx="215900" cy="184150"/>
                      <wp:effectExtent l="0" t="0" r="0" b="6350"/>
                      <wp:wrapNone/>
                      <wp:docPr id="5819576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6DD2AE" id="Rectangle 9" o:spid="_x0000_s1026" style="position:absolute;margin-left:215.2pt;margin-top:12.3pt;width:17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WtC/L4AAAAAkBAAAPAAAAZHJzL2Rvd25yZXYueG1sTI/LTsMw&#10;EEX3SPyDNUhsELVpXReFTCoUVLFhAeGxdmM3iYjHUey06d9jVrCcmaM75+bb2fXsaMfQeUK4Wwhg&#10;lmpvOmoQPt53t/fAQtRkdO/JIpxtgG1xeZHrzPgTvdljFRuWQihkGqGNccg4D3VrnQ4LP1hKt4Mf&#10;nY5pHBtuRn1K4a7nSyEUd7qj9KHVgy1bW39Xk0P4rMSkvs5Pz7vXTbm5KUN9WPMXxOur+fEBWLRz&#10;/IPhVz+pQ5Gc9n4iE1iPIFdCJhRhKRWwBEgl02KPsF4p4EXO/zcofgAAAP//AwBQSwECLQAUAAYA&#10;CAAAACEAtoM4kv4AAADhAQAAEwAAAAAAAAAAAAAAAAAAAAAAW0NvbnRlbnRfVHlwZXNdLnhtbFBL&#10;AQItABQABgAIAAAAIQA4/SH/1gAAAJQBAAALAAAAAAAAAAAAAAAAAC8BAABfcmVscy8ucmVsc1BL&#10;AQItABQABgAIAAAAIQC6HsOIWQIAALYEAAAOAAAAAAAAAAAAAAAAAC4CAABkcnMvZTJvRG9jLnht&#10;bFBLAQItABQABgAIAAAAIQBWtC/L4AAAAAkBAAAPAAAAAAAAAAAAAAAAALMEAABkcnMvZG93bnJl&#10;di54bWxQSwUGAAAAAAQABADzAAAAwAUAAAAA&#10;" filled="f" strokecolor="windowText" strokeweight=".25pt">
                      <v:path arrowok="t"/>
                    </v:rect>
                  </w:pict>
                </mc:Fallback>
              </mc:AlternateContent>
            </w:r>
            <w:r w:rsidR="0089094C" w:rsidRPr="005B0BCE">
              <w:rPr>
                <w:rFonts w:ascii="Arial" w:hAnsi="Arial" w:cs="Arial"/>
                <w:sz w:val="22"/>
                <w:szCs w:val="22"/>
              </w:rPr>
              <w:t xml:space="preserve">      Bail Conditions</w:t>
            </w:r>
          </w:p>
          <w:p w14:paraId="2A377933" w14:textId="2DCEBE05" w:rsidR="0089094C" w:rsidRPr="005B0BCE" w:rsidRDefault="00CE298E" w:rsidP="0089094C">
            <w:pPr>
              <w:spacing w:line="276" w:lineRule="auto"/>
              <w:rPr>
                <w:rFonts w:ascii="Arial" w:hAnsi="Arial" w:cs="Arial"/>
                <w:sz w:val="22"/>
                <w:szCs w:val="22"/>
              </w:rPr>
            </w:pPr>
            <w:r>
              <w:rPr>
                <w:noProof/>
              </w:rPr>
              <mc:AlternateContent>
                <mc:Choice Requires="wps">
                  <w:drawing>
                    <wp:anchor distT="0" distB="0" distL="114300" distR="114300" simplePos="0" relativeHeight="251747328" behindDoc="0" locked="0" layoutInCell="1" allowOverlap="1" wp14:anchorId="233A247E" wp14:editId="50216FE7">
                      <wp:simplePos x="0" y="0"/>
                      <wp:positionH relativeFrom="column">
                        <wp:posOffset>2733040</wp:posOffset>
                      </wp:positionH>
                      <wp:positionV relativeFrom="paragraph">
                        <wp:posOffset>156845</wp:posOffset>
                      </wp:positionV>
                      <wp:extent cx="215900" cy="184150"/>
                      <wp:effectExtent l="0" t="0" r="0" b="6350"/>
                      <wp:wrapNone/>
                      <wp:docPr id="154153877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13086" id="Rectangle 8" o:spid="_x0000_s1026" style="position:absolute;margin-left:215.2pt;margin-top:12.35pt;width:17pt;height:1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Cb4L2J4AAAAAkBAAAPAAAAZHJzL2Rvd25yZXYueG1sTI/BTsMw&#10;DIbvSLxDZCQuiCVsWYtK0wkVTVw4QGE7Z43XVjRO1aRb9/aEExxtf/r9/flmtj074eg7RwoeFgIY&#10;Uu1MR42Cr8/t/SMwHzQZ3TtCBRf0sCmur3KdGXemDzxVoWExhHymFbQhDBnnvm7Rar9wA1K8Hd1o&#10;dYjj2HAz6nMMtz1fCpFwqzuKH1o9YNli/V1NVsGuElOyv7y8bt/TMr0rfX1c8zelbm/m5ydgAefw&#10;B8OvflSHIjod3ETGs16BXAkZUQVLmQKLgExkXBwUrFcp8CLn/xsUPwAAAP//AwBQSwECLQAUAAYA&#10;CAAAACEAtoM4kv4AAADhAQAAEwAAAAAAAAAAAAAAAAAAAAAAW0NvbnRlbnRfVHlwZXNdLnhtbFBL&#10;AQItABQABgAIAAAAIQA4/SH/1gAAAJQBAAALAAAAAAAAAAAAAAAAAC8BAABfcmVscy8ucmVsc1BL&#10;AQItABQABgAIAAAAIQC6HsOIWQIAALYEAAAOAAAAAAAAAAAAAAAAAC4CAABkcnMvZTJvRG9jLnht&#10;bFBLAQItABQABgAIAAAAIQCb4L2J4AAAAAkBAAAPAAAAAAAAAAAAAAAAALMEAABkcnMvZG93bnJl&#10;di54bWxQSwUGAAAAAAQABADzAAAAwAUAAAAA&#10;" filled="f" strokecolor="windowText" strokeweight=".25pt">
                      <v:path arrowok="t"/>
                    </v:rect>
                  </w:pict>
                </mc:Fallback>
              </mc:AlternateContent>
            </w:r>
            <w:r w:rsidR="0089094C" w:rsidRPr="005B0BCE">
              <w:rPr>
                <w:rFonts w:ascii="Arial" w:hAnsi="Arial" w:cs="Arial"/>
                <w:sz w:val="22"/>
                <w:szCs w:val="22"/>
              </w:rPr>
              <w:t xml:space="preserve">      Non-Molestation / Occupation Order</w:t>
            </w:r>
          </w:p>
          <w:p w14:paraId="2D31682B" w14:textId="62CCEAA5" w:rsidR="0089094C" w:rsidRPr="005B0BCE" w:rsidRDefault="00CE298E" w:rsidP="0089094C">
            <w:pPr>
              <w:spacing w:line="276" w:lineRule="auto"/>
              <w:rPr>
                <w:rFonts w:ascii="Arial" w:hAnsi="Arial" w:cs="Arial"/>
                <w:sz w:val="22"/>
                <w:szCs w:val="22"/>
              </w:rPr>
            </w:pPr>
            <w:r>
              <w:rPr>
                <w:noProof/>
              </w:rPr>
              <mc:AlternateContent>
                <mc:Choice Requires="wps">
                  <w:drawing>
                    <wp:anchor distT="0" distB="0" distL="114300" distR="114300" simplePos="0" relativeHeight="251748352" behindDoc="0" locked="0" layoutInCell="1" allowOverlap="1" wp14:anchorId="23445D94" wp14:editId="34D8233F">
                      <wp:simplePos x="0" y="0"/>
                      <wp:positionH relativeFrom="column">
                        <wp:posOffset>2733040</wp:posOffset>
                      </wp:positionH>
                      <wp:positionV relativeFrom="paragraph">
                        <wp:posOffset>153035</wp:posOffset>
                      </wp:positionV>
                      <wp:extent cx="215900" cy="184150"/>
                      <wp:effectExtent l="0" t="0" r="0" b="6350"/>
                      <wp:wrapNone/>
                      <wp:docPr id="6913760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3CDE41" id="Rectangle 7" o:spid="_x0000_s1026" style="position:absolute;margin-left:215.2pt;margin-top:12.05pt;width:17pt;height:1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0HKHd4AAAAAkBAAAPAAAAZHJzL2Rvd25yZXYueG1sTI/LTsMw&#10;EEX3SPyDNUhsELXTuikKmVQoqGLDooTH2o2nSURsR7HTpn+PWcFyZo7unJtvZ9OzE42+cxYhWQhg&#10;ZGunO9sgfLzv7h+A+aCsVr2zhHAhD9vi+ipXmXZn+0anKjQshlifKYQ2hCHj3NctGeUXbiAbb0c3&#10;GhXiODZcj+ocw03Pl0Kk3KjOxg+tGqhsqf6uJoPwWYkp/bo8v+z2m3JzV/r6uOaviLc389MjsEBz&#10;+IPhVz+qQxGdDm6y2rMeQa6EjCjCUibAIiBTGRcHhPUqAV7k/H+D4gcAAP//AwBQSwECLQAUAAYA&#10;CAAAACEAtoM4kv4AAADhAQAAEwAAAAAAAAAAAAAAAAAAAAAAW0NvbnRlbnRfVHlwZXNdLnhtbFBL&#10;AQItABQABgAIAAAAIQA4/SH/1gAAAJQBAAALAAAAAAAAAAAAAAAAAC8BAABfcmVscy8ucmVsc1BL&#10;AQItABQABgAIAAAAIQC6HsOIWQIAALYEAAAOAAAAAAAAAAAAAAAAAC4CAABkcnMvZTJvRG9jLnht&#10;bFBLAQItABQABgAIAAAAIQB0HKHd4AAAAAkBAAAPAAAAAAAAAAAAAAAAALMEAABkcnMvZG93bnJl&#10;di54bWxQSwUGAAAAAAQABADzAAAAwAUAAAAA&#10;" filled="f" strokecolor="windowText" strokeweight=".25pt">
                      <v:path arrowok="t"/>
                    </v:rect>
                  </w:pict>
                </mc:Fallback>
              </mc:AlternateContent>
            </w:r>
            <w:r w:rsidR="0089094C" w:rsidRPr="005B0BCE">
              <w:rPr>
                <w:rFonts w:ascii="Arial" w:hAnsi="Arial" w:cs="Arial"/>
                <w:sz w:val="22"/>
                <w:szCs w:val="22"/>
              </w:rPr>
              <w:t xml:space="preserve">      Child contact arrangements </w:t>
            </w:r>
          </w:p>
          <w:p w14:paraId="5B75F227" w14:textId="7BB73C32" w:rsidR="0089094C" w:rsidRPr="005B0BCE" w:rsidRDefault="00CE298E" w:rsidP="0089094C">
            <w:pPr>
              <w:spacing w:line="276" w:lineRule="auto"/>
              <w:rPr>
                <w:rFonts w:ascii="Arial" w:hAnsi="Arial" w:cs="Arial"/>
                <w:sz w:val="22"/>
                <w:szCs w:val="22"/>
              </w:rPr>
            </w:pPr>
            <w:r>
              <w:rPr>
                <w:noProof/>
              </w:rPr>
              <mc:AlternateContent>
                <mc:Choice Requires="wps">
                  <w:drawing>
                    <wp:anchor distT="0" distB="0" distL="114300" distR="114300" simplePos="0" relativeHeight="251749376" behindDoc="0" locked="0" layoutInCell="1" allowOverlap="1" wp14:anchorId="480842A4" wp14:editId="3AC6E7CB">
                      <wp:simplePos x="0" y="0"/>
                      <wp:positionH relativeFrom="column">
                        <wp:posOffset>2733040</wp:posOffset>
                      </wp:positionH>
                      <wp:positionV relativeFrom="paragraph">
                        <wp:posOffset>144145</wp:posOffset>
                      </wp:positionV>
                      <wp:extent cx="215900" cy="184150"/>
                      <wp:effectExtent l="0" t="0" r="0" b="6350"/>
                      <wp:wrapNone/>
                      <wp:docPr id="1900697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454A12" id="Rectangle 6" o:spid="_x0000_s1026" style="position:absolute;margin-left:215.2pt;margin-top:11.35pt;width:17pt;height:1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DX6LH34AAAAAkBAAAPAAAAZHJzL2Rvd25yZXYueG1sTI9NT4NA&#10;EIbvJv6HzZh4MXa3SMEgQ2MwjRcPih/nLUyByM4Sdmnpv3c96XFmnrzzvPl2MYM40uR6ywjrlQJB&#10;XNum5xbh4313ew/Cec2NHiwTwpkcbIvLi1xnjT3xGx0r34oQwi7TCJ33Yyalqzsy2q3sSBxuBzsZ&#10;7cM4tbKZ9CmEm0FGSiXS6J7Dh06PVHZUf1ezQfis1Jx8nZ+ed69pmd6Urj5s5Avi9dXy+ADC0+L/&#10;YPjVD+pQBKe9nblxYkCI71QcUIQoSkEEIE7isNgjbNYpyCKX/xsUPwAAAP//AwBQSwECLQAUAAYA&#10;CAAAACEAtoM4kv4AAADhAQAAEwAAAAAAAAAAAAAAAAAAAAAAW0NvbnRlbnRfVHlwZXNdLnhtbFBL&#10;AQItABQABgAIAAAAIQA4/SH/1gAAAJQBAAALAAAAAAAAAAAAAAAAAC8BAABfcmVscy8ucmVsc1BL&#10;AQItABQABgAIAAAAIQC6HsOIWQIAALYEAAAOAAAAAAAAAAAAAAAAAC4CAABkcnMvZTJvRG9jLnht&#10;bFBLAQItABQABgAIAAAAIQDX6LH34AAAAAkBAAAPAAAAAAAAAAAAAAAAALMEAABkcnMvZG93bnJl&#10;di54bWxQSwUGAAAAAAQABADzAAAAwAUAAAAA&#10;" filled="f" strokecolor="windowText" strokeweight=".25pt">
                      <v:path arrowok="t"/>
                    </v:rect>
                  </w:pict>
                </mc:Fallback>
              </mc:AlternateContent>
            </w:r>
            <w:r w:rsidR="0089094C" w:rsidRPr="005B0BCE">
              <w:rPr>
                <w:rFonts w:ascii="Arial" w:hAnsi="Arial" w:cs="Arial"/>
                <w:sz w:val="22"/>
                <w:szCs w:val="22"/>
              </w:rPr>
              <w:t xml:space="preserve">      Restraining Order</w:t>
            </w:r>
          </w:p>
          <w:p w14:paraId="56D7B106" w14:textId="5265F8A0" w:rsidR="0089094C" w:rsidRPr="005B0BCE" w:rsidRDefault="00CE298E" w:rsidP="0089094C">
            <w:pPr>
              <w:spacing w:line="276" w:lineRule="auto"/>
              <w:rPr>
                <w:rFonts w:ascii="Arial" w:hAnsi="Arial" w:cs="Arial"/>
                <w:sz w:val="22"/>
                <w:szCs w:val="22"/>
              </w:rPr>
            </w:pPr>
            <w:r>
              <w:rPr>
                <w:noProof/>
              </w:rPr>
              <mc:AlternateContent>
                <mc:Choice Requires="wps">
                  <w:drawing>
                    <wp:anchor distT="0" distB="0" distL="114300" distR="114300" simplePos="0" relativeHeight="251750400" behindDoc="0" locked="0" layoutInCell="1" allowOverlap="1" wp14:anchorId="2E920184" wp14:editId="6228CDA4">
                      <wp:simplePos x="0" y="0"/>
                      <wp:positionH relativeFrom="column">
                        <wp:posOffset>2733040</wp:posOffset>
                      </wp:positionH>
                      <wp:positionV relativeFrom="paragraph">
                        <wp:posOffset>140970</wp:posOffset>
                      </wp:positionV>
                      <wp:extent cx="215900" cy="184150"/>
                      <wp:effectExtent l="0" t="0" r="0" b="6350"/>
                      <wp:wrapNone/>
                      <wp:docPr id="8192973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67F493" id="Rectangle 5" o:spid="_x0000_s1026" style="position:absolute;margin-left:215.2pt;margin-top:11.1pt;width:17pt;height: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v6Rtk4AAAAAkBAAAPAAAAZHJzL2Rvd25yZXYueG1sTI/BTsMw&#10;DIbvSLxDZCQuiCULXYdK3QkVTVw4QGE7Z03WVjRJ1aRb9/aYExxtf/r9/flmtj07mTF03iEsFwKY&#10;cbXXnWsQvj6394/AQlROq947g3AxATbF9VWuMu3P7sOcqtgwCnEhUwhtjEPGeahbY1VY+ME4uh39&#10;aFWkcWy4HtWZwm3PpRApt6pz9KFVgylbU39Xk0XYVWJK95eX1+37ulzflaE+rvgb4u3N/PwELJo5&#10;/sHwq0/qUJDTwU9OB9YjJA8iIRRBSgmMgCRNaHFAWC0l8CLn/xsUPwAAAP//AwBQSwECLQAUAAYA&#10;CAAAACEAtoM4kv4AAADhAQAAEwAAAAAAAAAAAAAAAAAAAAAAW0NvbnRlbnRfVHlwZXNdLnhtbFBL&#10;AQItABQABgAIAAAAIQA4/SH/1gAAAJQBAAALAAAAAAAAAAAAAAAAAC8BAABfcmVscy8ucmVsc1BL&#10;AQItABQABgAIAAAAIQC6HsOIWQIAALYEAAAOAAAAAAAAAAAAAAAAAC4CAABkcnMvZTJvRG9jLnht&#10;bFBLAQItABQABgAIAAAAIQBv6Rtk4AAAAAkBAAAPAAAAAAAAAAAAAAAAALMEAABkcnMvZG93bnJl&#10;di54bWxQSwUGAAAAAAQABADzAAAAwAUAAAAA&#10;" filled="f" strokecolor="windowText" strokeweight=".25pt">
                      <v:path arrowok="t"/>
                    </v:rect>
                  </w:pict>
                </mc:Fallback>
              </mc:AlternateContent>
            </w:r>
            <w:r w:rsidR="0089094C" w:rsidRPr="005B0BCE">
              <w:rPr>
                <w:rFonts w:ascii="Arial" w:hAnsi="Arial" w:cs="Arial"/>
                <w:sz w:val="22"/>
                <w:szCs w:val="22"/>
              </w:rPr>
              <w:t xml:space="preserve">      Forced Marriage Protection Order</w:t>
            </w:r>
          </w:p>
          <w:p w14:paraId="2BAF1616" w14:textId="77777777" w:rsidR="0089094C" w:rsidRPr="005B0BCE" w:rsidRDefault="0089094C" w:rsidP="0089094C">
            <w:pPr>
              <w:spacing w:line="276" w:lineRule="auto"/>
              <w:rPr>
                <w:rFonts w:ascii="Arial" w:hAnsi="Arial" w:cs="Arial"/>
                <w:sz w:val="22"/>
                <w:szCs w:val="22"/>
              </w:rPr>
            </w:pPr>
            <w:r w:rsidRPr="005B0BCE">
              <w:rPr>
                <w:rFonts w:ascii="Arial" w:hAnsi="Arial" w:cs="Arial"/>
                <w:sz w:val="22"/>
                <w:szCs w:val="22"/>
              </w:rPr>
              <w:t xml:space="preserve">      Other</w:t>
            </w:r>
          </w:p>
          <w:p w14:paraId="76EF1AD6" w14:textId="77777777" w:rsidR="0089094C" w:rsidRPr="005B0BCE" w:rsidRDefault="0089094C" w:rsidP="0089094C">
            <w:pPr>
              <w:spacing w:line="276" w:lineRule="auto"/>
              <w:rPr>
                <w:rFonts w:ascii="Arial" w:hAnsi="Arial" w:cs="Arial"/>
                <w:sz w:val="22"/>
                <w:szCs w:val="22"/>
              </w:rPr>
            </w:pPr>
          </w:p>
          <w:p w14:paraId="4DE58392" w14:textId="77777777" w:rsidR="0089094C" w:rsidRPr="005B0BCE" w:rsidRDefault="0089094C" w:rsidP="0089094C">
            <w:pPr>
              <w:pStyle w:val="NoSpacing"/>
              <w:numPr>
                <w:ilvl w:val="0"/>
                <w:numId w:val="34"/>
              </w:numPr>
              <w:rPr>
                <w:rFonts w:ascii="Arial" w:eastAsia="MS Gothic" w:hAnsi="Arial" w:cs="Arial"/>
                <w:i/>
                <w:iCs/>
              </w:rPr>
            </w:pPr>
            <w:r w:rsidRPr="005B0BCE">
              <w:rPr>
                <w:rFonts w:ascii="Arial" w:eastAsia="MS Gothic" w:hAnsi="Arial" w:cs="Arial"/>
                <w:i/>
                <w:iCs/>
              </w:rPr>
              <w:t>Has there ever been any orders/bail/injunctions in place? If so when and what?</w:t>
            </w:r>
          </w:p>
          <w:p w14:paraId="78F54D61" w14:textId="77777777" w:rsidR="0089094C" w:rsidRPr="005B0BCE" w:rsidRDefault="0089094C" w:rsidP="0089094C">
            <w:pPr>
              <w:pStyle w:val="NoSpacing"/>
              <w:numPr>
                <w:ilvl w:val="0"/>
                <w:numId w:val="34"/>
              </w:numPr>
              <w:rPr>
                <w:rFonts w:ascii="Arial" w:eastAsia="MS Gothic" w:hAnsi="Arial" w:cs="Arial"/>
              </w:rPr>
            </w:pPr>
            <w:r w:rsidRPr="005B0BCE">
              <w:rPr>
                <w:rFonts w:ascii="Arial" w:eastAsia="MS Gothic" w:hAnsi="Arial" w:cs="Arial"/>
                <w:i/>
                <w:iCs/>
              </w:rPr>
              <w:t>Is there anything in place currently?</w:t>
            </w:r>
          </w:p>
          <w:p w14:paraId="75A67E2B" w14:textId="77777777" w:rsidR="0089094C" w:rsidRPr="005B0BCE" w:rsidRDefault="0089094C" w:rsidP="0089094C">
            <w:pPr>
              <w:pStyle w:val="NoSpacing"/>
              <w:numPr>
                <w:ilvl w:val="0"/>
                <w:numId w:val="34"/>
              </w:numPr>
              <w:rPr>
                <w:rFonts w:ascii="Arial" w:eastAsia="MS Gothic" w:hAnsi="Arial" w:cs="Arial"/>
              </w:rPr>
            </w:pPr>
            <w:r w:rsidRPr="005B0BCE">
              <w:rPr>
                <w:rFonts w:ascii="Arial" w:eastAsia="MS Gothic" w:hAnsi="Arial" w:cs="Arial"/>
                <w:i/>
                <w:iCs/>
              </w:rPr>
              <w:t>Have they ever reported the abuse to police before or any agencies i.e social services?</w:t>
            </w:r>
          </w:p>
          <w:p w14:paraId="08FDFF80" w14:textId="77777777" w:rsidR="0089094C" w:rsidRPr="005B0BCE" w:rsidRDefault="0089094C" w:rsidP="00C423B1">
            <w:pPr>
              <w:ind w:left="360"/>
              <w:rPr>
                <w:rFonts w:ascii="Arial" w:hAnsi="Arial" w:cs="Arial"/>
                <w:b/>
                <w:bCs/>
                <w:sz w:val="22"/>
                <w:szCs w:val="22"/>
              </w:rPr>
            </w:pPr>
          </w:p>
        </w:tc>
        <w:tc>
          <w:tcPr>
            <w:tcW w:w="608" w:type="dxa"/>
          </w:tcPr>
          <w:p w14:paraId="133F885A" w14:textId="77777777" w:rsidR="0089094C" w:rsidRPr="005B0BCE" w:rsidRDefault="0089094C" w:rsidP="0089094C">
            <w:pPr>
              <w:ind w:left="360"/>
              <w:rPr>
                <w:rFonts w:ascii="Arial" w:hAnsi="Arial" w:cs="Arial"/>
                <w:sz w:val="22"/>
                <w:szCs w:val="22"/>
              </w:rPr>
            </w:pPr>
          </w:p>
        </w:tc>
        <w:tc>
          <w:tcPr>
            <w:tcW w:w="510" w:type="dxa"/>
          </w:tcPr>
          <w:p w14:paraId="075E96AD" w14:textId="77777777" w:rsidR="0089094C" w:rsidRPr="005B0BCE" w:rsidRDefault="0089094C" w:rsidP="0089094C">
            <w:pPr>
              <w:rPr>
                <w:rFonts w:ascii="Arial" w:hAnsi="Arial" w:cs="Arial"/>
                <w:sz w:val="22"/>
                <w:szCs w:val="22"/>
              </w:rPr>
            </w:pPr>
          </w:p>
        </w:tc>
        <w:tc>
          <w:tcPr>
            <w:tcW w:w="841" w:type="dxa"/>
          </w:tcPr>
          <w:p w14:paraId="52C7243E" w14:textId="77777777" w:rsidR="0089094C" w:rsidRPr="005B0BCE" w:rsidRDefault="0089094C" w:rsidP="0089094C">
            <w:pPr>
              <w:rPr>
                <w:rFonts w:ascii="Arial" w:hAnsi="Arial" w:cs="Arial"/>
                <w:sz w:val="22"/>
                <w:szCs w:val="22"/>
              </w:rPr>
            </w:pPr>
          </w:p>
        </w:tc>
        <w:tc>
          <w:tcPr>
            <w:tcW w:w="2551" w:type="dxa"/>
          </w:tcPr>
          <w:p w14:paraId="3CC63D9C" w14:textId="77777777" w:rsidR="0089094C" w:rsidRPr="005B0BCE" w:rsidRDefault="0089094C" w:rsidP="0089094C">
            <w:pPr>
              <w:rPr>
                <w:rFonts w:ascii="Arial" w:hAnsi="Arial" w:cs="Arial"/>
                <w:sz w:val="22"/>
                <w:szCs w:val="22"/>
              </w:rPr>
            </w:pPr>
          </w:p>
        </w:tc>
      </w:tr>
      <w:tr w:rsidR="0089094C" w:rsidRPr="005B0BCE" w14:paraId="18E3FE62" w14:textId="77777777" w:rsidTr="00E628B0">
        <w:trPr>
          <w:cantSplit/>
          <w:trHeight w:val="1253"/>
        </w:trPr>
        <w:tc>
          <w:tcPr>
            <w:tcW w:w="6547" w:type="dxa"/>
            <w:shd w:val="clear" w:color="auto" w:fill="BFBFBF" w:themeFill="background1" w:themeFillShade="BF"/>
          </w:tcPr>
          <w:p w14:paraId="52E63518" w14:textId="2A825300" w:rsidR="0089094C" w:rsidRPr="005B0BCE" w:rsidRDefault="00CE298E" w:rsidP="0089094C">
            <w:pPr>
              <w:numPr>
                <w:ilvl w:val="0"/>
                <w:numId w:val="2"/>
              </w:numPr>
              <w:rPr>
                <w:rFonts w:ascii="Arial" w:hAnsi="Arial" w:cs="Arial"/>
                <w:b/>
                <w:bCs/>
                <w:sz w:val="22"/>
                <w:szCs w:val="22"/>
              </w:rPr>
            </w:pPr>
            <w:r>
              <w:rPr>
                <w:noProof/>
              </w:rPr>
              <mc:AlternateContent>
                <mc:Choice Requires="wps">
                  <w:drawing>
                    <wp:anchor distT="0" distB="0" distL="114300" distR="114300" simplePos="0" relativeHeight="251751424" behindDoc="0" locked="0" layoutInCell="1" allowOverlap="1" wp14:anchorId="2B25673F" wp14:editId="3DC78692">
                      <wp:simplePos x="0" y="0"/>
                      <wp:positionH relativeFrom="column">
                        <wp:posOffset>1532890</wp:posOffset>
                      </wp:positionH>
                      <wp:positionV relativeFrom="paragraph">
                        <wp:posOffset>311150</wp:posOffset>
                      </wp:positionV>
                      <wp:extent cx="215900" cy="184150"/>
                      <wp:effectExtent l="0" t="0" r="0" b="6350"/>
                      <wp:wrapNone/>
                      <wp:docPr id="13632538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6B7E7" id="Rectangle 4" o:spid="_x0000_s1026" style="position:absolute;margin-left:120.7pt;margin-top:24.5pt;width:17pt;height:1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OgVyg4AAAAAkBAAAPAAAAZHJzL2Rvd25yZXYueG1sTI9NT4NA&#10;EIbvJv6HzZh4MXa3hJaKLI3BNF48VPw4b2EKRHaWsEtL/73jSY8z8+Sd5822s+3FCUffOdKwXCgQ&#10;SJWrO2o0fLzv7jcgfDBUm94Rarigh21+fZWZtHZnesNTGRrBIeRTo6ENYUil9FWL1viFG5D4dnSj&#10;NYHHsZH1aM4cbnsZKbWW1nTEH1ozYNFi9V1OVsNnqab11+X5ZbdPiuSu8NVxJV+1vr2Znx5BBJzD&#10;Hwy/+qwOOTsd3ES1F72GKF7GjGqIH7gTA1Gy4sVBQ7JRIPNM/m+Q/wAAAP//AwBQSwECLQAUAAYA&#10;CAAAACEAtoM4kv4AAADhAQAAEwAAAAAAAAAAAAAAAAAAAAAAW0NvbnRlbnRfVHlwZXNdLnhtbFBL&#10;AQItABQABgAIAAAAIQA4/SH/1gAAAJQBAAALAAAAAAAAAAAAAAAAAC8BAABfcmVscy8ucmVsc1BL&#10;AQItABQABgAIAAAAIQC6HsOIWQIAALYEAAAOAAAAAAAAAAAAAAAAAC4CAABkcnMvZTJvRG9jLnht&#10;bFBLAQItABQABgAIAAAAIQBOgVyg4AAAAAkBAAAPAAAAAAAAAAAAAAAAALMEAABkcnMvZG93bnJl&#10;di54bWxQSwUGAAAAAAQABADzAAAAwAUAAAAA&#10;" filled="f" strokecolor="windowText" strokeweight=".25pt">
                      <v:path arrowok="t"/>
                    </v:rect>
                  </w:pict>
                </mc:Fallback>
              </mc:AlternateContent>
            </w:r>
            <w:r w:rsidR="0089094C" w:rsidRPr="005B0BCE">
              <w:rPr>
                <w:rFonts w:ascii="Arial" w:hAnsi="Arial" w:cs="Arial"/>
                <w:b/>
                <w:bCs/>
                <w:sz w:val="22"/>
                <w:szCs w:val="22"/>
              </w:rPr>
              <w:t xml:space="preserve">Has the perpetrator ever been in trouble with the police or do they have a criminal record? </w:t>
            </w:r>
            <w:r w:rsidR="0089094C" w:rsidRPr="005B0BCE">
              <w:rPr>
                <w:rFonts w:ascii="Arial" w:hAnsi="Arial" w:cs="Arial"/>
                <w:sz w:val="22"/>
                <w:szCs w:val="22"/>
              </w:rPr>
              <w:t>If yes, please specify:</w:t>
            </w:r>
          </w:p>
          <w:p w14:paraId="648FAFE2" w14:textId="533D7E6F" w:rsidR="0089094C" w:rsidRPr="005B0BCE" w:rsidRDefault="00CE298E" w:rsidP="0089094C">
            <w:pPr>
              <w:spacing w:line="276" w:lineRule="auto"/>
              <w:ind w:left="360"/>
              <w:rPr>
                <w:rFonts w:ascii="Arial" w:hAnsi="Arial" w:cs="Arial"/>
                <w:sz w:val="22"/>
                <w:szCs w:val="22"/>
              </w:rPr>
            </w:pPr>
            <w:r>
              <w:rPr>
                <w:noProof/>
              </w:rPr>
              <mc:AlternateContent>
                <mc:Choice Requires="wps">
                  <w:drawing>
                    <wp:anchor distT="0" distB="0" distL="114300" distR="114300" simplePos="0" relativeHeight="251752448" behindDoc="0" locked="0" layoutInCell="1" allowOverlap="1" wp14:anchorId="770766C5" wp14:editId="3A07AB25">
                      <wp:simplePos x="0" y="0"/>
                      <wp:positionH relativeFrom="column">
                        <wp:posOffset>1532890</wp:posOffset>
                      </wp:positionH>
                      <wp:positionV relativeFrom="paragraph">
                        <wp:posOffset>173355</wp:posOffset>
                      </wp:positionV>
                      <wp:extent cx="215900" cy="184150"/>
                      <wp:effectExtent l="0" t="0" r="0" b="6350"/>
                      <wp:wrapNone/>
                      <wp:docPr id="1072867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1CA80A" id="Rectangle 3" o:spid="_x0000_s1026" style="position:absolute;margin-left:120.7pt;margin-top:13.65pt;width:17pt;height:1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Bz5WJp3wAAAAkBAAAPAAAAZHJzL2Rvd25yZXYueG1sTI9NT4NA&#10;EIbvJv6HzZh4MXYpLWCQpTGYxouHiq3nLUyByM4Sdmnpv3c86W0+nrzzTLaZTS/OOLrOkoLlIgCB&#10;VNm6o0bB/nP7+ATCeU217i2hgis62OS3N5lOa3uhDzyXvhEcQi7VClrvh1RKV7VotFvYAYl3Jzsa&#10;7bkdG1mP+sLhppdhEMTS6I74QqsHLFqsvsvJKDiUwRR/XV/ftrukSB4KV50i+a7U/d388gzC4+z/&#10;YPjVZ3XI2eloJ6qd6BWE6+WaUS6SFQgGwiTiwVFBFK9A5pn8/0H+AwAA//8DAFBLAQItABQABgAI&#10;AAAAIQC2gziS/gAAAOEBAAATAAAAAAAAAAAAAAAAAAAAAABbQ29udGVudF9UeXBlc10ueG1sUEsB&#10;Ai0AFAAGAAgAAAAhADj9If/WAAAAlAEAAAsAAAAAAAAAAAAAAAAALwEAAF9yZWxzLy5yZWxzUEsB&#10;Ai0AFAAGAAgAAAAhALoew4hZAgAAtgQAAA4AAAAAAAAAAAAAAAAALgIAAGRycy9lMm9Eb2MueG1s&#10;UEsBAi0AFAAGAAgAAAAhAHPlYmnfAAAACQEAAA8AAAAAAAAAAAAAAAAAswQAAGRycy9kb3ducmV2&#10;LnhtbFBLBQYAAAAABAAEAPMAAAC/BQAAAAA=&#10;" filled="f" strokecolor="windowText" strokeweight=".25pt">
                      <v:path arrowok="t"/>
                    </v:rect>
                  </w:pict>
                </mc:Fallback>
              </mc:AlternateContent>
            </w:r>
            <w:r w:rsidR="0089094C" w:rsidRPr="005B0BCE">
              <w:rPr>
                <w:rFonts w:ascii="Arial" w:hAnsi="Arial" w:cs="Arial"/>
                <w:sz w:val="22"/>
                <w:szCs w:val="22"/>
              </w:rPr>
              <w:t xml:space="preserve">Domestic abuse       </w:t>
            </w:r>
          </w:p>
          <w:p w14:paraId="775B6CF4" w14:textId="0CA0F54A" w:rsidR="0089094C" w:rsidRPr="005B0BCE" w:rsidRDefault="00CE298E" w:rsidP="0089094C">
            <w:pPr>
              <w:spacing w:line="276" w:lineRule="auto"/>
              <w:ind w:left="360"/>
              <w:rPr>
                <w:rFonts w:ascii="Arial" w:hAnsi="Arial" w:cs="Arial"/>
                <w:sz w:val="22"/>
                <w:szCs w:val="22"/>
              </w:rPr>
            </w:pPr>
            <w:r>
              <w:rPr>
                <w:noProof/>
              </w:rPr>
              <mc:AlternateContent>
                <mc:Choice Requires="wps">
                  <w:drawing>
                    <wp:anchor distT="0" distB="0" distL="114300" distR="114300" simplePos="0" relativeHeight="251753472" behindDoc="0" locked="0" layoutInCell="1" allowOverlap="1" wp14:anchorId="59A39346" wp14:editId="32B95FE7">
                      <wp:simplePos x="0" y="0"/>
                      <wp:positionH relativeFrom="column">
                        <wp:posOffset>1532890</wp:posOffset>
                      </wp:positionH>
                      <wp:positionV relativeFrom="paragraph">
                        <wp:posOffset>169545</wp:posOffset>
                      </wp:positionV>
                      <wp:extent cx="215900" cy="184150"/>
                      <wp:effectExtent l="0" t="0" r="0" b="6350"/>
                      <wp:wrapNone/>
                      <wp:docPr id="180766785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DE456D" id="Rectangle 2" o:spid="_x0000_s1026" style="position:absolute;margin-left:120.7pt;margin-top:13.35pt;width:17pt;height: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DT6gOX3wAAAAkBAAAPAAAAZHJzL2Rvd25yZXYueG1sTI9NT4NA&#10;EIbvJv6HzZh4MXYpKaxBlsZgGi8eFD/OW5gCkZ0l7NLSf+94srf5ePLOM/l2sYM44uR7RxrWqwgE&#10;Uu2anloNnx+7+wcQPhhqzOAINZzRw7a4vspN1rgTveOxCq3gEPKZ0dCFMGZS+rpDa/zKjUi8O7jJ&#10;msDt1MpmMicOt4OMoyiV1vTEFzozYtlh/VPNVsNXFc3p9/n5ZfemSnVX+vqQyFetb2+Wp0cQAZfw&#10;D8OfPqtDwU57N1PjxaAh3qw3jHKRKhAMxCrhwV5DkiiQRS4vPyh+AQAA//8DAFBLAQItABQABgAI&#10;AAAAIQC2gziS/gAAAOEBAAATAAAAAAAAAAAAAAAAAAAAAABbQ29udGVudF9UeXBlc10ueG1sUEsB&#10;Ai0AFAAGAAgAAAAhADj9If/WAAAAlAEAAAsAAAAAAAAAAAAAAAAALwEAAF9yZWxzLy5yZWxzUEsB&#10;Ai0AFAAGAAgAAAAhALoew4hZAgAAtgQAAA4AAAAAAAAAAAAAAAAALgIAAGRycy9lMm9Eb2MueG1s&#10;UEsBAi0AFAAGAAgAAAAhANPqA5ffAAAACQEAAA8AAAAAAAAAAAAAAAAAswQAAGRycy9kb3ducmV2&#10;LnhtbFBLBQYAAAAABAAEAPMAAAC/BQAAAAA=&#10;" filled="f" strokecolor="windowText" strokeweight=".25pt">
                      <v:path arrowok="t"/>
                    </v:rect>
                  </w:pict>
                </mc:Fallback>
              </mc:AlternateContent>
            </w:r>
            <w:r w:rsidR="0089094C" w:rsidRPr="005B0BCE">
              <w:rPr>
                <w:rFonts w:ascii="Arial" w:hAnsi="Arial" w:cs="Arial"/>
                <w:sz w:val="22"/>
                <w:szCs w:val="22"/>
              </w:rPr>
              <w:t xml:space="preserve">Sexual Violence            </w:t>
            </w:r>
          </w:p>
          <w:p w14:paraId="096FD683" w14:textId="395ECABD" w:rsidR="0089094C" w:rsidRPr="005B0BCE" w:rsidRDefault="00CE298E" w:rsidP="0089094C">
            <w:pPr>
              <w:spacing w:line="276" w:lineRule="auto"/>
              <w:ind w:left="360"/>
              <w:rPr>
                <w:rFonts w:ascii="Arial" w:hAnsi="Arial" w:cs="Arial"/>
                <w:sz w:val="22"/>
                <w:szCs w:val="22"/>
              </w:rPr>
            </w:pPr>
            <w:r>
              <w:rPr>
                <w:noProof/>
              </w:rPr>
              <mc:AlternateContent>
                <mc:Choice Requires="wps">
                  <w:drawing>
                    <wp:anchor distT="0" distB="0" distL="114300" distR="114300" simplePos="0" relativeHeight="251754496" behindDoc="0" locked="0" layoutInCell="1" allowOverlap="1" wp14:anchorId="548E535E" wp14:editId="4466DDFB">
                      <wp:simplePos x="0" y="0"/>
                      <wp:positionH relativeFrom="column">
                        <wp:posOffset>1529715</wp:posOffset>
                      </wp:positionH>
                      <wp:positionV relativeFrom="paragraph">
                        <wp:posOffset>163195</wp:posOffset>
                      </wp:positionV>
                      <wp:extent cx="215900" cy="184150"/>
                      <wp:effectExtent l="0" t="0" r="0" b="6350"/>
                      <wp:wrapNone/>
                      <wp:docPr id="3074536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7BFBA1" id="Rectangle 1" o:spid="_x0000_s1026" style="position:absolute;margin-left:120.45pt;margin-top:12.85pt;width:17pt;height: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OIWQIAALYEAAAOAAAAZHJzL2Uyb0RvYy54bWysVMFu2zAMvQ/YPwi6r46zZG2NOEWQosOA&#10;oC3QFj0zshQbk0VNUuJkXz9KdpKu22lYDgJpUo/k02NmN/tWs510vkFT8vxixJk0AqvGbEr+8nz3&#10;6YozH8BUoNHIkh+k5zfzjx9mnS3kGGvUlXSMQIwvOlvyOgRbZJkXtWzBX6CVhoIKXQuBXLfJKgcd&#10;obc6G49GX7IOXWUdCuk9fb3tg3ye8JWSIjwo5WVguuTUW0inS+c6ntl8BsXGga0bMbQB/9BFC42h&#10;oieoWwjAtq75A6pthEOPKlwIbDNUqhEyzUDT5KN30zzVYGWahcjx9kST/3+w4n73ZB9dbN3bFYrv&#10;nhjJOuuLUyQ6fsjZK9fGXGqc7ROLhxOLch+YoI/jfHo9Iq4FhfKrST5NLGdQHC9b58NXiS2LRskd&#10;PVLiDnYrH2J5KI4psZbBu0br9FDasK7kn/PLKcEDyUVpCGS2tiq5NxvOQG9IhyK4hOhRN1W8neY7&#10;+KV2bAckBVJQhd0ztcyZBh8oQHOkX5QEdfDb1djOLfi6v5xCQ5o2EVompQ3dn/mK1hqrw6NjDnvp&#10;eSvuGkJbUdFHcKQ1Yor2JzzQoTTSeDhYnNXofv7te8wnCVCUs460S7P/2IKTNMs3Q+K4zieTKPbk&#10;TKaXY3Lc28j6bcRs2yUSJzltqhXJjPlBH03lsH2lNVvEqhQCI6h2z/LgLEO/U7SoQi4WKY0EbiGs&#10;zJMVETzyFHl83r+Cs8PbB3qBezzqHIp3EuhzexEstgFVk/Rx5nXQKi1HerRhkeP2vfVT1vnvZv4L&#10;AAD//wMAUEsDBBQABgAIAAAAIQCRgdHP3wAAAAkBAAAPAAAAZHJzL2Rvd25yZXYueG1sTI/LTsMw&#10;EEX3SPyDNUhsELWJkhpCnAoFVWxYlPBYu7GbRMTjKHba9O8ZVrCbx9GdM8VmcQM72in0HhXcrQQw&#10;i403PbYKPt63t/fAQtRo9ODRKjjbAJvy8qLQufEnfLPHOraMQjDkWkEX45hzHprOOh1WfrRIu4Of&#10;nI7UTi03kz5RuBt4IsSaO90jXej0aKvONt/17BR81mJef52fX7Y7WcmbKjSHjL8qdX21PD0Ci3aJ&#10;fzD86pM6lOS09zOawAYFSSoeCKUik8AISGRKg72CLJXAy4L//6D8AQAA//8DAFBLAQItABQABgAI&#10;AAAAIQC2gziS/gAAAOEBAAATAAAAAAAAAAAAAAAAAAAAAABbQ29udGVudF9UeXBlc10ueG1sUEsB&#10;Ai0AFAAGAAgAAAAhADj9If/WAAAAlAEAAAsAAAAAAAAAAAAAAAAALwEAAF9yZWxzLy5yZWxzUEsB&#10;Ai0AFAAGAAgAAAAhALoew4hZAgAAtgQAAA4AAAAAAAAAAAAAAAAALgIAAGRycy9lMm9Eb2MueG1s&#10;UEsBAi0AFAAGAAgAAAAhAJGB0c/fAAAACQEAAA8AAAAAAAAAAAAAAAAAswQAAGRycy9kb3ducmV2&#10;LnhtbFBLBQYAAAAABAAEAPMAAAC/BQAAAAA=&#10;" filled="f" strokecolor="windowText" strokeweight=".25pt">
                      <v:path arrowok="t"/>
                    </v:rect>
                  </w:pict>
                </mc:Fallback>
              </mc:AlternateContent>
            </w:r>
            <w:r w:rsidR="0089094C" w:rsidRPr="005B0BCE">
              <w:rPr>
                <w:rFonts w:ascii="Arial" w:hAnsi="Arial" w:cs="Arial"/>
                <w:sz w:val="22"/>
                <w:szCs w:val="22"/>
              </w:rPr>
              <w:t xml:space="preserve">Other Violence            </w:t>
            </w:r>
          </w:p>
          <w:p w14:paraId="22851B76" w14:textId="77777777" w:rsidR="0089094C" w:rsidRPr="005B0BCE" w:rsidRDefault="0089094C" w:rsidP="0089094C">
            <w:pPr>
              <w:spacing w:line="276" w:lineRule="auto"/>
              <w:ind w:left="360"/>
              <w:rPr>
                <w:rFonts w:ascii="Arial" w:hAnsi="Arial" w:cs="Arial"/>
                <w:sz w:val="22"/>
                <w:szCs w:val="22"/>
              </w:rPr>
            </w:pPr>
            <w:r w:rsidRPr="005B0BCE">
              <w:rPr>
                <w:rFonts w:ascii="Arial" w:hAnsi="Arial" w:cs="Arial"/>
                <w:sz w:val="22"/>
                <w:szCs w:val="22"/>
              </w:rPr>
              <w:t xml:space="preserve">Other  </w:t>
            </w:r>
          </w:p>
          <w:p w14:paraId="1B60C8A8" w14:textId="77777777" w:rsidR="0089094C" w:rsidRPr="005B0BCE" w:rsidRDefault="0089094C" w:rsidP="00C423B1">
            <w:pPr>
              <w:ind w:left="360"/>
              <w:rPr>
                <w:rFonts w:ascii="Arial" w:hAnsi="Arial" w:cs="Arial"/>
                <w:b/>
                <w:bCs/>
                <w:sz w:val="22"/>
                <w:szCs w:val="22"/>
              </w:rPr>
            </w:pPr>
          </w:p>
        </w:tc>
        <w:tc>
          <w:tcPr>
            <w:tcW w:w="608" w:type="dxa"/>
          </w:tcPr>
          <w:p w14:paraId="6AFE84C2" w14:textId="77777777" w:rsidR="0089094C" w:rsidRPr="005B0BCE" w:rsidRDefault="0089094C" w:rsidP="0089094C">
            <w:pPr>
              <w:ind w:left="360"/>
              <w:rPr>
                <w:rFonts w:ascii="Arial" w:hAnsi="Arial" w:cs="Arial"/>
                <w:sz w:val="22"/>
                <w:szCs w:val="22"/>
              </w:rPr>
            </w:pPr>
          </w:p>
        </w:tc>
        <w:tc>
          <w:tcPr>
            <w:tcW w:w="510" w:type="dxa"/>
          </w:tcPr>
          <w:p w14:paraId="4137FB5D" w14:textId="77777777" w:rsidR="0089094C" w:rsidRPr="005B0BCE" w:rsidRDefault="0089094C" w:rsidP="0089094C">
            <w:pPr>
              <w:rPr>
                <w:rFonts w:ascii="Arial" w:hAnsi="Arial" w:cs="Arial"/>
                <w:sz w:val="22"/>
                <w:szCs w:val="22"/>
              </w:rPr>
            </w:pPr>
          </w:p>
        </w:tc>
        <w:tc>
          <w:tcPr>
            <w:tcW w:w="841" w:type="dxa"/>
          </w:tcPr>
          <w:p w14:paraId="1BB3066A" w14:textId="77777777" w:rsidR="0089094C" w:rsidRPr="005B0BCE" w:rsidRDefault="0089094C" w:rsidP="0089094C">
            <w:pPr>
              <w:rPr>
                <w:rFonts w:ascii="Arial" w:hAnsi="Arial" w:cs="Arial"/>
                <w:sz w:val="22"/>
                <w:szCs w:val="22"/>
              </w:rPr>
            </w:pPr>
          </w:p>
        </w:tc>
        <w:tc>
          <w:tcPr>
            <w:tcW w:w="2551" w:type="dxa"/>
          </w:tcPr>
          <w:p w14:paraId="3E09CC00" w14:textId="77777777" w:rsidR="0089094C" w:rsidRPr="005B0BCE" w:rsidRDefault="0089094C" w:rsidP="0089094C">
            <w:pPr>
              <w:rPr>
                <w:rFonts w:ascii="Arial" w:hAnsi="Arial" w:cs="Arial"/>
                <w:sz w:val="22"/>
                <w:szCs w:val="22"/>
              </w:rPr>
            </w:pPr>
          </w:p>
        </w:tc>
      </w:tr>
      <w:tr w:rsidR="00C423B1" w:rsidRPr="005B0BCE" w14:paraId="31D781FE" w14:textId="77777777" w:rsidTr="00201AFC">
        <w:trPr>
          <w:cantSplit/>
          <w:trHeight w:val="426"/>
        </w:trPr>
        <w:tc>
          <w:tcPr>
            <w:tcW w:w="6547" w:type="dxa"/>
            <w:shd w:val="clear" w:color="auto" w:fill="BFBFBF" w:themeFill="background1" w:themeFillShade="BF"/>
          </w:tcPr>
          <w:p w14:paraId="168B535F" w14:textId="70076B34" w:rsidR="00C423B1" w:rsidRPr="005B0BCE" w:rsidRDefault="00C423B1" w:rsidP="00201AFC">
            <w:pPr>
              <w:rPr>
                <w:rFonts w:ascii="Arial" w:hAnsi="Arial" w:cs="Arial"/>
                <w:noProof/>
                <w:sz w:val="22"/>
                <w:szCs w:val="22"/>
              </w:rPr>
            </w:pPr>
            <w:r w:rsidRPr="005B0BCE">
              <w:rPr>
                <w:rFonts w:ascii="Arial" w:hAnsi="Arial" w:cs="Arial"/>
                <w:b/>
                <w:bCs/>
                <w:noProof/>
                <w:sz w:val="22"/>
                <w:szCs w:val="22"/>
              </w:rPr>
              <w:t>Total Number of ‘Yes’ responses</w:t>
            </w:r>
          </w:p>
        </w:tc>
        <w:tc>
          <w:tcPr>
            <w:tcW w:w="4510" w:type="dxa"/>
            <w:gridSpan w:val="4"/>
          </w:tcPr>
          <w:p w14:paraId="5449E4B3" w14:textId="77777777" w:rsidR="00C423B1" w:rsidRPr="005B0BCE" w:rsidRDefault="00C423B1" w:rsidP="0089094C">
            <w:pPr>
              <w:rPr>
                <w:rFonts w:ascii="Arial" w:hAnsi="Arial" w:cs="Arial"/>
                <w:sz w:val="22"/>
                <w:szCs w:val="22"/>
              </w:rPr>
            </w:pPr>
          </w:p>
        </w:tc>
      </w:tr>
    </w:tbl>
    <w:p w14:paraId="19089D07" w14:textId="77777777" w:rsidR="00E84169" w:rsidRDefault="00E84169"/>
    <w:p w14:paraId="3AA9A0E0" w14:textId="135D599E" w:rsidR="003940AD" w:rsidRPr="005B0BCE" w:rsidRDefault="00307BFF">
      <w:pPr>
        <w:rPr>
          <w:rFonts w:ascii="Arial" w:hAnsi="Arial" w:cs="Arial"/>
          <w:sz w:val="22"/>
          <w:szCs w:val="22"/>
        </w:rPr>
      </w:pPr>
      <w:r w:rsidRPr="005B0BCE">
        <w:rPr>
          <w:rFonts w:ascii="Arial" w:hAnsi="Arial" w:cs="Arial"/>
          <w:sz w:val="22"/>
          <w:szCs w:val="22"/>
        </w:rPr>
        <w:br w:type="page"/>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954"/>
      </w:tblGrid>
      <w:tr w:rsidR="003940AD" w:rsidRPr="0065387D" w14:paraId="28976ED9" w14:textId="77777777" w:rsidTr="007453A6">
        <w:trPr>
          <w:cantSplit/>
        </w:trPr>
        <w:tc>
          <w:tcPr>
            <w:tcW w:w="11199" w:type="dxa"/>
            <w:gridSpan w:val="2"/>
            <w:shd w:val="clear" w:color="auto" w:fill="BFBFBF" w:themeFill="background1" w:themeFillShade="BF"/>
          </w:tcPr>
          <w:p w14:paraId="398B1AFF" w14:textId="5968C90B" w:rsidR="003940AD" w:rsidRPr="00042E3B" w:rsidRDefault="003940AD" w:rsidP="00042E3B">
            <w:pPr>
              <w:rPr>
                <w:rFonts w:ascii="Arial" w:hAnsi="Arial" w:cs="Arial"/>
                <w:b/>
                <w:bCs/>
                <w:sz w:val="22"/>
                <w:szCs w:val="22"/>
              </w:rPr>
            </w:pPr>
            <w:r>
              <w:rPr>
                <w:rFonts w:ascii="Arial" w:hAnsi="Arial" w:cs="Arial"/>
                <w:b/>
                <w:bCs/>
                <w:sz w:val="22"/>
                <w:szCs w:val="22"/>
              </w:rPr>
              <w:lastRenderedPageBreak/>
              <w:t xml:space="preserve">For consideration by </w:t>
            </w:r>
            <w:r w:rsidR="007D5B59">
              <w:rPr>
                <w:rFonts w:ascii="Arial" w:hAnsi="Arial" w:cs="Arial"/>
                <w:b/>
                <w:bCs/>
                <w:sz w:val="22"/>
                <w:szCs w:val="22"/>
              </w:rPr>
              <w:t xml:space="preserve">the </w:t>
            </w:r>
            <w:r>
              <w:rPr>
                <w:rFonts w:ascii="Arial" w:hAnsi="Arial" w:cs="Arial"/>
                <w:b/>
                <w:bCs/>
                <w:sz w:val="22"/>
                <w:szCs w:val="22"/>
              </w:rPr>
              <w:t>p</w:t>
            </w:r>
            <w:r w:rsidR="007D5B59">
              <w:rPr>
                <w:rFonts w:ascii="Arial" w:hAnsi="Arial" w:cs="Arial"/>
                <w:b/>
                <w:bCs/>
                <w:sz w:val="22"/>
                <w:szCs w:val="22"/>
              </w:rPr>
              <w:t>ractitioner</w:t>
            </w:r>
          </w:p>
        </w:tc>
      </w:tr>
      <w:tr w:rsidR="003940AD" w:rsidRPr="0065387D" w14:paraId="235411A0" w14:textId="77777777" w:rsidTr="007453A6">
        <w:trPr>
          <w:cantSplit/>
          <w:trHeight w:val="425"/>
        </w:trPr>
        <w:tc>
          <w:tcPr>
            <w:tcW w:w="5245" w:type="dxa"/>
            <w:shd w:val="clear" w:color="auto" w:fill="BFBFBF" w:themeFill="background1" w:themeFillShade="BF"/>
          </w:tcPr>
          <w:p w14:paraId="3AA72594" w14:textId="32CC5B2F" w:rsidR="003940AD" w:rsidRPr="00A91F53" w:rsidRDefault="003940AD" w:rsidP="00A91F53">
            <w:pPr>
              <w:rPr>
                <w:rFonts w:ascii="Arial" w:hAnsi="Arial" w:cs="Arial"/>
                <w:sz w:val="22"/>
                <w:szCs w:val="22"/>
              </w:rPr>
            </w:pPr>
            <w:r w:rsidRPr="00A91F53">
              <w:rPr>
                <w:rFonts w:ascii="Arial" w:hAnsi="Arial" w:cs="Arial"/>
                <w:sz w:val="22"/>
                <w:szCs w:val="22"/>
              </w:rPr>
              <w:t>Is there any other relevant</w:t>
            </w:r>
            <w:r w:rsidR="00A91F53" w:rsidRPr="00A91F53">
              <w:rPr>
                <w:rFonts w:ascii="Arial" w:hAnsi="Arial" w:cs="Arial"/>
                <w:sz w:val="22"/>
                <w:szCs w:val="22"/>
              </w:rPr>
              <w:t xml:space="preserve"> </w:t>
            </w:r>
            <w:r w:rsidRPr="00A91F53">
              <w:rPr>
                <w:rFonts w:ascii="Arial" w:hAnsi="Arial" w:cs="Arial"/>
                <w:sz w:val="22"/>
                <w:szCs w:val="22"/>
              </w:rPr>
              <w:t xml:space="preserve">information (from victim or professional) which may increase risk levels? </w:t>
            </w:r>
          </w:p>
          <w:p w14:paraId="39597383" w14:textId="77777777" w:rsidR="003940AD" w:rsidRPr="00A91F53" w:rsidRDefault="003940AD" w:rsidP="003940AD">
            <w:pPr>
              <w:rPr>
                <w:rFonts w:ascii="Arial" w:hAnsi="Arial" w:cs="Arial"/>
                <w:sz w:val="22"/>
                <w:szCs w:val="22"/>
              </w:rPr>
            </w:pPr>
          </w:p>
          <w:p w14:paraId="230F8D03" w14:textId="28225321" w:rsidR="003940AD" w:rsidRPr="00A91F53" w:rsidRDefault="003940AD" w:rsidP="00A91F53">
            <w:pPr>
              <w:rPr>
                <w:rFonts w:ascii="Arial" w:hAnsi="Arial" w:cs="Arial"/>
                <w:sz w:val="22"/>
                <w:szCs w:val="22"/>
              </w:rPr>
            </w:pPr>
            <w:r w:rsidRPr="00A91F53">
              <w:rPr>
                <w:rFonts w:ascii="Arial" w:hAnsi="Arial" w:cs="Arial"/>
                <w:sz w:val="22"/>
                <w:szCs w:val="22"/>
              </w:rPr>
              <w:t>Consider victim’s situation in relation to disability, substance misuse, mental health issues, cultural/</w:t>
            </w:r>
            <w:r w:rsidR="00A91F53" w:rsidRPr="00A91F53">
              <w:rPr>
                <w:rFonts w:ascii="Arial" w:hAnsi="Arial" w:cs="Arial"/>
                <w:sz w:val="22"/>
                <w:szCs w:val="22"/>
              </w:rPr>
              <w:t xml:space="preserve"> </w:t>
            </w:r>
            <w:r w:rsidRPr="00A91F53">
              <w:rPr>
                <w:rFonts w:ascii="Arial" w:hAnsi="Arial" w:cs="Arial"/>
                <w:sz w:val="22"/>
                <w:szCs w:val="22"/>
              </w:rPr>
              <w:t>language barriers, ‘honour’ based systems, geographic isolation and minimisation.</w:t>
            </w:r>
          </w:p>
          <w:p w14:paraId="26A160D7" w14:textId="77777777" w:rsidR="003940AD" w:rsidRPr="00A91F53" w:rsidRDefault="003940AD" w:rsidP="003940AD">
            <w:pPr>
              <w:rPr>
                <w:rFonts w:ascii="Arial" w:hAnsi="Arial" w:cs="Arial"/>
                <w:sz w:val="22"/>
                <w:szCs w:val="22"/>
              </w:rPr>
            </w:pPr>
          </w:p>
          <w:p w14:paraId="180CED27" w14:textId="1B79C8C4" w:rsidR="003940AD" w:rsidRPr="00A91F53" w:rsidRDefault="003940AD" w:rsidP="003940AD">
            <w:pPr>
              <w:rPr>
                <w:rFonts w:ascii="Arial" w:hAnsi="Arial" w:cs="Arial"/>
                <w:iCs/>
                <w:sz w:val="22"/>
                <w:szCs w:val="22"/>
              </w:rPr>
            </w:pPr>
            <w:r w:rsidRPr="00A91F53">
              <w:rPr>
                <w:rFonts w:ascii="Arial" w:hAnsi="Arial" w:cs="Arial"/>
                <w:iCs/>
                <w:sz w:val="22"/>
                <w:szCs w:val="22"/>
              </w:rPr>
              <w:t>Are they willing to engage with your service</w:t>
            </w:r>
            <w:r w:rsidR="001B7885">
              <w:rPr>
                <w:rFonts w:ascii="Arial" w:hAnsi="Arial" w:cs="Arial"/>
                <w:iCs/>
                <w:sz w:val="22"/>
                <w:szCs w:val="22"/>
              </w:rPr>
              <w:t xml:space="preserve"> or any other support services</w:t>
            </w:r>
            <w:r w:rsidRPr="00A91F53">
              <w:rPr>
                <w:rFonts w:ascii="Arial" w:hAnsi="Arial" w:cs="Arial"/>
                <w:iCs/>
                <w:sz w:val="22"/>
                <w:szCs w:val="22"/>
              </w:rPr>
              <w:t>?</w:t>
            </w:r>
            <w:r w:rsidR="001B7885">
              <w:rPr>
                <w:rFonts w:ascii="Arial" w:hAnsi="Arial" w:cs="Arial"/>
                <w:iCs/>
                <w:sz w:val="22"/>
                <w:szCs w:val="22"/>
              </w:rPr>
              <w:t xml:space="preserve"> Please specify</w:t>
            </w:r>
          </w:p>
          <w:p w14:paraId="548435E0" w14:textId="0DBA3EC9" w:rsidR="003940AD" w:rsidRPr="00A91F53" w:rsidRDefault="003940AD" w:rsidP="003940AD">
            <w:pPr>
              <w:rPr>
                <w:rFonts w:ascii="Arial" w:hAnsi="Arial" w:cs="Arial"/>
                <w:b/>
                <w:bCs/>
                <w:sz w:val="22"/>
                <w:szCs w:val="22"/>
              </w:rPr>
            </w:pPr>
          </w:p>
        </w:tc>
        <w:tc>
          <w:tcPr>
            <w:tcW w:w="5954" w:type="dxa"/>
          </w:tcPr>
          <w:p w14:paraId="010C4EFB" w14:textId="77777777" w:rsidR="003940AD" w:rsidRDefault="003940AD" w:rsidP="009F51C9">
            <w:pPr>
              <w:rPr>
                <w:rFonts w:ascii="Arial" w:hAnsi="Arial" w:cs="Arial"/>
                <w:sz w:val="20"/>
                <w:szCs w:val="20"/>
              </w:rPr>
            </w:pPr>
          </w:p>
          <w:p w14:paraId="45BA9E34" w14:textId="56E6FD01" w:rsidR="00BB69A9" w:rsidRPr="0065387D" w:rsidRDefault="00BB69A9" w:rsidP="007A33DE">
            <w:pPr>
              <w:rPr>
                <w:rFonts w:ascii="Arial" w:hAnsi="Arial" w:cs="Arial"/>
                <w:sz w:val="20"/>
                <w:szCs w:val="20"/>
              </w:rPr>
            </w:pPr>
          </w:p>
        </w:tc>
      </w:tr>
      <w:tr w:rsidR="003940AD" w:rsidRPr="0065387D" w14:paraId="3DA862EC" w14:textId="77777777" w:rsidTr="007453A6">
        <w:trPr>
          <w:cantSplit/>
          <w:trHeight w:val="698"/>
        </w:trPr>
        <w:tc>
          <w:tcPr>
            <w:tcW w:w="5245" w:type="dxa"/>
            <w:shd w:val="clear" w:color="auto" w:fill="BFBFBF" w:themeFill="background1" w:themeFillShade="BF"/>
          </w:tcPr>
          <w:p w14:paraId="490B245F" w14:textId="77777777" w:rsidR="00A91F53" w:rsidRPr="00A91F53" w:rsidRDefault="00A91F53" w:rsidP="00A91F53">
            <w:pPr>
              <w:pStyle w:val="Heading1"/>
              <w:rPr>
                <w:rFonts w:ascii="Arial" w:hAnsi="Arial" w:cs="Arial"/>
                <w:i w:val="0"/>
                <w:sz w:val="22"/>
                <w:szCs w:val="22"/>
              </w:rPr>
            </w:pPr>
            <w:r w:rsidRPr="00A91F53">
              <w:rPr>
                <w:rFonts w:ascii="Arial" w:hAnsi="Arial" w:cs="Arial"/>
                <w:i w:val="0"/>
                <w:sz w:val="22"/>
                <w:szCs w:val="22"/>
              </w:rPr>
              <w:t xml:space="preserve">Consider the perpetrator’s occupation/interests. </w:t>
            </w:r>
          </w:p>
          <w:p w14:paraId="4B7F275A" w14:textId="5025CADC" w:rsidR="00A91F53" w:rsidRPr="00A91F53" w:rsidRDefault="00A91F53" w:rsidP="00A91F53">
            <w:pPr>
              <w:pStyle w:val="Heading1"/>
              <w:rPr>
                <w:rFonts w:ascii="Arial" w:hAnsi="Arial" w:cs="Arial"/>
                <w:i w:val="0"/>
                <w:sz w:val="22"/>
                <w:szCs w:val="22"/>
              </w:rPr>
            </w:pPr>
            <w:r w:rsidRPr="00A91F53">
              <w:rPr>
                <w:rFonts w:ascii="Arial" w:hAnsi="Arial" w:cs="Arial"/>
                <w:i w:val="0"/>
                <w:sz w:val="22"/>
                <w:szCs w:val="22"/>
              </w:rPr>
              <w:t>Could this give them unique access to weapons? Describe</w:t>
            </w:r>
            <w:r>
              <w:rPr>
                <w:rFonts w:ascii="Arial" w:hAnsi="Arial" w:cs="Arial"/>
                <w:i w:val="0"/>
                <w:sz w:val="22"/>
                <w:szCs w:val="22"/>
              </w:rPr>
              <w:t>.</w:t>
            </w:r>
          </w:p>
          <w:p w14:paraId="6B34EDB5" w14:textId="3D0750EE" w:rsidR="003940AD" w:rsidRPr="000B312B" w:rsidRDefault="003940AD" w:rsidP="000B312B">
            <w:pPr>
              <w:rPr>
                <w:rFonts w:ascii="Arial" w:hAnsi="Arial" w:cs="Arial"/>
                <w:sz w:val="22"/>
                <w:szCs w:val="22"/>
              </w:rPr>
            </w:pPr>
          </w:p>
        </w:tc>
        <w:tc>
          <w:tcPr>
            <w:tcW w:w="5954" w:type="dxa"/>
          </w:tcPr>
          <w:p w14:paraId="032BAD6A" w14:textId="3CE040FF" w:rsidR="00F642A6" w:rsidRPr="0065387D" w:rsidRDefault="00F642A6" w:rsidP="009F51C9">
            <w:pPr>
              <w:rPr>
                <w:rFonts w:ascii="Arial" w:hAnsi="Arial" w:cs="Arial"/>
                <w:sz w:val="20"/>
                <w:szCs w:val="20"/>
              </w:rPr>
            </w:pPr>
          </w:p>
        </w:tc>
      </w:tr>
      <w:tr w:rsidR="001B7885" w:rsidRPr="0065387D" w14:paraId="308B9DD9" w14:textId="77777777" w:rsidTr="007453A6">
        <w:trPr>
          <w:cantSplit/>
          <w:trHeight w:val="698"/>
        </w:trPr>
        <w:tc>
          <w:tcPr>
            <w:tcW w:w="5245" w:type="dxa"/>
            <w:shd w:val="clear" w:color="auto" w:fill="BFBFBF" w:themeFill="background1" w:themeFillShade="BF"/>
          </w:tcPr>
          <w:p w14:paraId="16850521" w14:textId="22F3940E" w:rsidR="001B7885" w:rsidRPr="00A91F53" w:rsidRDefault="000B312B" w:rsidP="00A91F53">
            <w:pPr>
              <w:pStyle w:val="Heading1"/>
              <w:rPr>
                <w:rFonts w:ascii="Arial" w:hAnsi="Arial" w:cs="Arial"/>
                <w:i w:val="0"/>
                <w:sz w:val="22"/>
                <w:szCs w:val="22"/>
              </w:rPr>
            </w:pPr>
            <w:r>
              <w:rPr>
                <w:rFonts w:ascii="Arial" w:hAnsi="Arial" w:cs="Arial"/>
                <w:i w:val="0"/>
                <w:sz w:val="22"/>
                <w:szCs w:val="22"/>
              </w:rPr>
              <w:t xml:space="preserve">Does </w:t>
            </w:r>
            <w:r w:rsidR="001B7885">
              <w:rPr>
                <w:rFonts w:ascii="Arial" w:hAnsi="Arial" w:cs="Arial"/>
                <w:i w:val="0"/>
                <w:sz w:val="22"/>
                <w:szCs w:val="22"/>
              </w:rPr>
              <w:t xml:space="preserve">the perpetrator </w:t>
            </w:r>
            <w:r>
              <w:rPr>
                <w:rFonts w:ascii="Arial" w:hAnsi="Arial" w:cs="Arial"/>
                <w:i w:val="0"/>
                <w:sz w:val="22"/>
                <w:szCs w:val="22"/>
              </w:rPr>
              <w:t>have a history of lighting fires/arson or made threats of arson?</w:t>
            </w:r>
          </w:p>
        </w:tc>
        <w:tc>
          <w:tcPr>
            <w:tcW w:w="5954" w:type="dxa"/>
          </w:tcPr>
          <w:p w14:paraId="08228D19" w14:textId="29EE660F" w:rsidR="001B7885" w:rsidRPr="0065387D" w:rsidRDefault="001B7885" w:rsidP="009F51C9">
            <w:pPr>
              <w:rPr>
                <w:rFonts w:ascii="Arial" w:hAnsi="Arial" w:cs="Arial"/>
                <w:sz w:val="20"/>
                <w:szCs w:val="20"/>
              </w:rPr>
            </w:pPr>
          </w:p>
        </w:tc>
      </w:tr>
      <w:tr w:rsidR="003940AD" w:rsidRPr="0065387D" w14:paraId="64B4AF4E" w14:textId="77777777" w:rsidTr="007453A6">
        <w:trPr>
          <w:cantSplit/>
          <w:trHeight w:val="443"/>
        </w:trPr>
        <w:tc>
          <w:tcPr>
            <w:tcW w:w="5245" w:type="dxa"/>
            <w:shd w:val="clear" w:color="auto" w:fill="BFBFBF" w:themeFill="background1" w:themeFillShade="BF"/>
          </w:tcPr>
          <w:p w14:paraId="7861CE10" w14:textId="77777777" w:rsidR="00A91F53" w:rsidRPr="00A91F53" w:rsidRDefault="00A91F53" w:rsidP="00A91F53">
            <w:pPr>
              <w:pStyle w:val="Heading1"/>
              <w:rPr>
                <w:rFonts w:ascii="Arial" w:hAnsi="Arial" w:cs="Arial"/>
                <w:i w:val="0"/>
                <w:sz w:val="22"/>
                <w:szCs w:val="22"/>
              </w:rPr>
            </w:pPr>
            <w:r w:rsidRPr="00A91F53">
              <w:rPr>
                <w:rFonts w:ascii="Arial" w:hAnsi="Arial" w:cs="Arial"/>
                <w:i w:val="0"/>
                <w:sz w:val="22"/>
                <w:szCs w:val="22"/>
              </w:rPr>
              <w:t>What are the victim’s greatest priorities to address their safety?</w:t>
            </w:r>
          </w:p>
          <w:p w14:paraId="78BF3B56" w14:textId="5C06899A" w:rsidR="003940AD" w:rsidRPr="00A91F53" w:rsidRDefault="003940AD" w:rsidP="009F51C9">
            <w:pPr>
              <w:ind w:left="360"/>
              <w:rPr>
                <w:rFonts w:ascii="Arial" w:hAnsi="Arial" w:cs="Arial"/>
                <w:sz w:val="22"/>
                <w:szCs w:val="22"/>
              </w:rPr>
            </w:pPr>
          </w:p>
        </w:tc>
        <w:tc>
          <w:tcPr>
            <w:tcW w:w="5954" w:type="dxa"/>
          </w:tcPr>
          <w:p w14:paraId="00C6C65E" w14:textId="39CE0C64" w:rsidR="003940AD" w:rsidRPr="0065387D" w:rsidRDefault="003940AD" w:rsidP="009F51C9">
            <w:pPr>
              <w:rPr>
                <w:rFonts w:ascii="Arial" w:hAnsi="Arial" w:cs="Arial"/>
                <w:sz w:val="20"/>
                <w:szCs w:val="20"/>
              </w:rPr>
            </w:pPr>
          </w:p>
        </w:tc>
      </w:tr>
      <w:tr w:rsidR="000B312B" w:rsidRPr="0065387D" w14:paraId="4C9D39DB" w14:textId="77777777" w:rsidTr="007453A6">
        <w:trPr>
          <w:cantSplit/>
          <w:trHeight w:val="443"/>
        </w:trPr>
        <w:tc>
          <w:tcPr>
            <w:tcW w:w="5245" w:type="dxa"/>
            <w:shd w:val="clear" w:color="auto" w:fill="BFBFBF" w:themeFill="background1" w:themeFillShade="BF"/>
          </w:tcPr>
          <w:p w14:paraId="7E07D4F6" w14:textId="1EF46A06" w:rsidR="000B312B" w:rsidRPr="00A91F53" w:rsidRDefault="000B312B" w:rsidP="00A91F53">
            <w:pPr>
              <w:pStyle w:val="Heading1"/>
              <w:rPr>
                <w:rFonts w:ascii="Arial" w:hAnsi="Arial" w:cs="Arial"/>
                <w:i w:val="0"/>
                <w:sz w:val="22"/>
                <w:szCs w:val="22"/>
              </w:rPr>
            </w:pPr>
            <w:r>
              <w:rPr>
                <w:rFonts w:ascii="Arial" w:hAnsi="Arial" w:cs="Arial"/>
                <w:i w:val="0"/>
                <w:sz w:val="22"/>
                <w:szCs w:val="22"/>
              </w:rPr>
              <w:t xml:space="preserve">Was any of the information </w:t>
            </w:r>
            <w:r w:rsidR="00380503">
              <w:rPr>
                <w:rFonts w:ascii="Arial" w:hAnsi="Arial" w:cs="Arial"/>
                <w:i w:val="0"/>
                <w:sz w:val="22"/>
                <w:szCs w:val="22"/>
              </w:rPr>
              <w:t>in this form obtained from sources other than the victim? Please specify</w:t>
            </w:r>
          </w:p>
        </w:tc>
        <w:tc>
          <w:tcPr>
            <w:tcW w:w="5954" w:type="dxa"/>
          </w:tcPr>
          <w:p w14:paraId="0D81EE3C" w14:textId="30BE38FD" w:rsidR="000B312B" w:rsidRPr="0065387D" w:rsidRDefault="000B312B" w:rsidP="009F51C9">
            <w:pPr>
              <w:rPr>
                <w:rFonts w:ascii="Arial" w:hAnsi="Arial" w:cs="Arial"/>
                <w:sz w:val="20"/>
                <w:szCs w:val="20"/>
              </w:rPr>
            </w:pPr>
          </w:p>
        </w:tc>
      </w:tr>
    </w:tbl>
    <w:p w14:paraId="0836D943" w14:textId="3B398B06" w:rsidR="003940AD" w:rsidRDefault="003940AD"/>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gridCol w:w="709"/>
        <w:gridCol w:w="709"/>
      </w:tblGrid>
      <w:tr w:rsidR="005B12A6" w:rsidRPr="0065387D" w14:paraId="7B257A66" w14:textId="43B10B1A" w:rsidTr="007453A6">
        <w:trPr>
          <w:cantSplit/>
        </w:trPr>
        <w:tc>
          <w:tcPr>
            <w:tcW w:w="11199" w:type="dxa"/>
            <w:gridSpan w:val="3"/>
            <w:shd w:val="clear" w:color="auto" w:fill="BFBFBF" w:themeFill="background1" w:themeFillShade="BF"/>
          </w:tcPr>
          <w:p w14:paraId="4FE9010B" w14:textId="77777777" w:rsidR="005B12A6" w:rsidRDefault="005B12A6" w:rsidP="009F51C9">
            <w:pPr>
              <w:rPr>
                <w:rFonts w:ascii="Arial" w:hAnsi="Arial" w:cs="Arial"/>
                <w:b/>
                <w:bCs/>
                <w:sz w:val="22"/>
                <w:szCs w:val="22"/>
              </w:rPr>
            </w:pPr>
            <w:r>
              <w:rPr>
                <w:rFonts w:ascii="Arial" w:hAnsi="Arial" w:cs="Arial"/>
                <w:b/>
                <w:bCs/>
                <w:sz w:val="22"/>
                <w:szCs w:val="22"/>
              </w:rPr>
              <w:t xml:space="preserve">Safeguarding </w:t>
            </w:r>
          </w:p>
          <w:p w14:paraId="7A03AF5F" w14:textId="64B696D4" w:rsidR="005B12A6" w:rsidRPr="00744734" w:rsidRDefault="005B12A6" w:rsidP="009F51C9">
            <w:pPr>
              <w:rPr>
                <w:rFonts w:ascii="Arial" w:hAnsi="Arial" w:cs="Arial"/>
                <w:sz w:val="20"/>
                <w:szCs w:val="20"/>
              </w:rPr>
            </w:pPr>
            <w:r w:rsidRPr="00744734">
              <w:rPr>
                <w:rFonts w:ascii="Arial" w:hAnsi="Arial" w:cs="Arial"/>
                <w:sz w:val="20"/>
                <w:szCs w:val="20"/>
              </w:rPr>
              <w:t xml:space="preserve">This risk assessment and any referrals to MARAC or domestic abuse support services </w:t>
            </w:r>
            <w:r w:rsidRPr="00744734">
              <w:rPr>
                <w:rFonts w:ascii="Arial" w:hAnsi="Arial" w:cs="Arial"/>
                <w:b/>
                <w:bCs/>
                <w:sz w:val="20"/>
                <w:szCs w:val="20"/>
              </w:rPr>
              <w:t>do not replace</w:t>
            </w:r>
            <w:r w:rsidRPr="00744734">
              <w:rPr>
                <w:rFonts w:ascii="Arial" w:hAnsi="Arial" w:cs="Arial"/>
                <w:sz w:val="20"/>
                <w:szCs w:val="20"/>
              </w:rPr>
              <w:t xml:space="preserve"> safeguarding arrangements - professionals must take immediate action</w:t>
            </w:r>
            <w:r w:rsidR="00110600" w:rsidRPr="00744734">
              <w:rPr>
                <w:rFonts w:ascii="Arial" w:hAnsi="Arial" w:cs="Arial"/>
                <w:sz w:val="20"/>
                <w:szCs w:val="20"/>
              </w:rPr>
              <w:t xml:space="preserve"> when needed</w:t>
            </w:r>
            <w:r w:rsidRPr="00744734">
              <w:rPr>
                <w:rFonts w:ascii="Arial" w:hAnsi="Arial" w:cs="Arial"/>
                <w:sz w:val="20"/>
                <w:szCs w:val="20"/>
              </w:rPr>
              <w:t xml:space="preserve"> to safeguard victims of domestic abuse</w:t>
            </w:r>
            <w:r w:rsidR="00110600" w:rsidRPr="00744734">
              <w:rPr>
                <w:rFonts w:ascii="Arial" w:hAnsi="Arial" w:cs="Arial"/>
                <w:sz w:val="20"/>
                <w:szCs w:val="20"/>
              </w:rPr>
              <w:t>,</w:t>
            </w:r>
            <w:r w:rsidRPr="00744734">
              <w:rPr>
                <w:rFonts w:ascii="Arial" w:hAnsi="Arial" w:cs="Arial"/>
                <w:sz w:val="20"/>
                <w:szCs w:val="20"/>
              </w:rPr>
              <w:t xml:space="preserve"> their children and vulnerable adults. </w:t>
            </w:r>
            <w:r w:rsidRPr="00744734">
              <w:rPr>
                <w:rFonts w:ascii="Arial" w:hAnsi="Arial" w:cs="Arial"/>
                <w:b/>
                <w:bCs/>
                <w:sz w:val="20"/>
                <w:szCs w:val="20"/>
              </w:rPr>
              <w:t>If someone is in immediate danger the police should be called on 999</w:t>
            </w:r>
          </w:p>
        </w:tc>
      </w:tr>
      <w:tr w:rsidR="005B12A6" w:rsidRPr="0065387D" w14:paraId="3FBE03BC" w14:textId="56C4829F" w:rsidTr="007453A6">
        <w:trPr>
          <w:cantSplit/>
          <w:trHeight w:val="339"/>
        </w:trPr>
        <w:tc>
          <w:tcPr>
            <w:tcW w:w="9781" w:type="dxa"/>
            <w:shd w:val="clear" w:color="auto" w:fill="BFBFBF" w:themeFill="background1" w:themeFillShade="BF"/>
          </w:tcPr>
          <w:p w14:paraId="41A73954" w14:textId="77777777" w:rsidR="005B12A6" w:rsidRPr="005B12A6" w:rsidRDefault="005B12A6" w:rsidP="007D5B59">
            <w:pPr>
              <w:rPr>
                <w:rFonts w:ascii="Arial" w:hAnsi="Arial" w:cs="Arial"/>
                <w:sz w:val="22"/>
                <w:szCs w:val="22"/>
              </w:rPr>
            </w:pPr>
          </w:p>
        </w:tc>
        <w:tc>
          <w:tcPr>
            <w:tcW w:w="709" w:type="dxa"/>
            <w:shd w:val="clear" w:color="auto" w:fill="BFBFBF" w:themeFill="background1" w:themeFillShade="BF"/>
          </w:tcPr>
          <w:p w14:paraId="474F13F9" w14:textId="761D739C" w:rsidR="005B12A6" w:rsidRPr="0065387D" w:rsidRDefault="005B12A6" w:rsidP="0086496A">
            <w:pPr>
              <w:rPr>
                <w:rFonts w:ascii="Arial" w:hAnsi="Arial" w:cs="Arial"/>
                <w:sz w:val="20"/>
                <w:szCs w:val="20"/>
              </w:rPr>
            </w:pPr>
            <w:r>
              <w:rPr>
                <w:rFonts w:ascii="Arial" w:hAnsi="Arial" w:cs="Arial"/>
                <w:sz w:val="20"/>
                <w:szCs w:val="20"/>
              </w:rPr>
              <w:t>Yes</w:t>
            </w:r>
          </w:p>
        </w:tc>
        <w:tc>
          <w:tcPr>
            <w:tcW w:w="709" w:type="dxa"/>
            <w:shd w:val="clear" w:color="auto" w:fill="BFBFBF" w:themeFill="background1" w:themeFillShade="BF"/>
          </w:tcPr>
          <w:p w14:paraId="4BD3E6A0" w14:textId="23D9E313" w:rsidR="005B12A6" w:rsidRPr="0065387D" w:rsidRDefault="005B12A6" w:rsidP="0086496A">
            <w:pPr>
              <w:rPr>
                <w:rFonts w:ascii="Arial" w:hAnsi="Arial" w:cs="Arial"/>
                <w:sz w:val="20"/>
                <w:szCs w:val="20"/>
              </w:rPr>
            </w:pPr>
            <w:r>
              <w:rPr>
                <w:rFonts w:ascii="Arial" w:hAnsi="Arial" w:cs="Arial"/>
                <w:sz w:val="20"/>
                <w:szCs w:val="20"/>
              </w:rPr>
              <w:t>No</w:t>
            </w:r>
          </w:p>
        </w:tc>
      </w:tr>
      <w:tr w:rsidR="005B12A6" w:rsidRPr="0065387D" w14:paraId="38F0EC6F" w14:textId="4F4EFEF9" w:rsidTr="007453A6">
        <w:trPr>
          <w:cantSplit/>
          <w:trHeight w:val="429"/>
        </w:trPr>
        <w:tc>
          <w:tcPr>
            <w:tcW w:w="9781" w:type="dxa"/>
            <w:shd w:val="clear" w:color="auto" w:fill="BFBFBF" w:themeFill="background1" w:themeFillShade="BF"/>
          </w:tcPr>
          <w:p w14:paraId="4523A108" w14:textId="3DEDFE2F" w:rsidR="005B12A6" w:rsidRPr="005B12A6" w:rsidRDefault="005B12A6" w:rsidP="005B12A6">
            <w:pPr>
              <w:rPr>
                <w:rFonts w:ascii="Arial" w:hAnsi="Arial" w:cs="Arial"/>
                <w:sz w:val="22"/>
                <w:szCs w:val="22"/>
              </w:rPr>
            </w:pPr>
            <w:r w:rsidRPr="005B12A6">
              <w:rPr>
                <w:rFonts w:ascii="Arial" w:hAnsi="Arial" w:cs="Arial"/>
                <w:sz w:val="22"/>
                <w:szCs w:val="22"/>
              </w:rPr>
              <w:t>Do you believe there are risks facing children in the family?</w:t>
            </w:r>
          </w:p>
        </w:tc>
        <w:tc>
          <w:tcPr>
            <w:tcW w:w="709" w:type="dxa"/>
          </w:tcPr>
          <w:p w14:paraId="02E57CC9" w14:textId="0C9D0187" w:rsidR="005B12A6" w:rsidRPr="0065387D" w:rsidRDefault="005B12A6" w:rsidP="0086496A">
            <w:pPr>
              <w:rPr>
                <w:rFonts w:ascii="Arial" w:hAnsi="Arial" w:cs="Arial"/>
                <w:sz w:val="20"/>
                <w:szCs w:val="20"/>
              </w:rPr>
            </w:pPr>
          </w:p>
        </w:tc>
        <w:tc>
          <w:tcPr>
            <w:tcW w:w="709" w:type="dxa"/>
          </w:tcPr>
          <w:p w14:paraId="249869A1" w14:textId="77777777" w:rsidR="005B12A6" w:rsidRPr="0065387D" w:rsidRDefault="005B12A6" w:rsidP="0086496A">
            <w:pPr>
              <w:rPr>
                <w:rFonts w:ascii="Arial" w:hAnsi="Arial" w:cs="Arial"/>
                <w:sz w:val="20"/>
                <w:szCs w:val="20"/>
              </w:rPr>
            </w:pPr>
          </w:p>
        </w:tc>
      </w:tr>
      <w:tr w:rsidR="005B12A6" w:rsidRPr="0065387D" w14:paraId="6FDC35F2" w14:textId="77777777" w:rsidTr="007453A6">
        <w:trPr>
          <w:cantSplit/>
          <w:trHeight w:val="252"/>
        </w:trPr>
        <w:tc>
          <w:tcPr>
            <w:tcW w:w="9781" w:type="dxa"/>
            <w:shd w:val="clear" w:color="auto" w:fill="BFBFBF" w:themeFill="background1" w:themeFillShade="BF"/>
          </w:tcPr>
          <w:p w14:paraId="78F2F32D" w14:textId="77777777" w:rsidR="005B12A6" w:rsidRPr="005B12A6" w:rsidRDefault="005B12A6" w:rsidP="005B12A6">
            <w:pPr>
              <w:rPr>
                <w:rFonts w:ascii="Arial" w:hAnsi="Arial" w:cs="Arial"/>
                <w:sz w:val="22"/>
                <w:szCs w:val="22"/>
              </w:rPr>
            </w:pPr>
            <w:r w:rsidRPr="005B12A6">
              <w:rPr>
                <w:rFonts w:ascii="Arial" w:hAnsi="Arial" w:cs="Arial"/>
                <w:sz w:val="22"/>
                <w:szCs w:val="22"/>
              </w:rPr>
              <w:t>Have you made a referral to children’s safeguarding?</w:t>
            </w:r>
          </w:p>
          <w:p w14:paraId="26B450A3" w14:textId="77777777" w:rsidR="005B12A6" w:rsidRPr="005B12A6" w:rsidRDefault="005B12A6" w:rsidP="007D5B59">
            <w:pPr>
              <w:rPr>
                <w:rFonts w:ascii="Arial" w:hAnsi="Arial" w:cs="Arial"/>
                <w:sz w:val="22"/>
                <w:szCs w:val="22"/>
              </w:rPr>
            </w:pPr>
          </w:p>
        </w:tc>
        <w:tc>
          <w:tcPr>
            <w:tcW w:w="709" w:type="dxa"/>
          </w:tcPr>
          <w:p w14:paraId="6E86431F" w14:textId="7E5053AF" w:rsidR="005B12A6" w:rsidRPr="0065387D" w:rsidRDefault="005B12A6" w:rsidP="0086496A">
            <w:pPr>
              <w:rPr>
                <w:rFonts w:ascii="Arial" w:hAnsi="Arial" w:cs="Arial"/>
                <w:sz w:val="20"/>
                <w:szCs w:val="20"/>
              </w:rPr>
            </w:pPr>
          </w:p>
        </w:tc>
        <w:tc>
          <w:tcPr>
            <w:tcW w:w="709" w:type="dxa"/>
          </w:tcPr>
          <w:p w14:paraId="2FC9E829" w14:textId="77777777" w:rsidR="005B12A6" w:rsidRPr="0065387D" w:rsidRDefault="005B12A6" w:rsidP="0086496A">
            <w:pPr>
              <w:rPr>
                <w:rFonts w:ascii="Arial" w:hAnsi="Arial" w:cs="Arial"/>
                <w:sz w:val="20"/>
                <w:szCs w:val="20"/>
              </w:rPr>
            </w:pPr>
          </w:p>
        </w:tc>
      </w:tr>
      <w:tr w:rsidR="005B12A6" w:rsidRPr="0065387D" w14:paraId="0A573F8E" w14:textId="1DFEEB0A" w:rsidTr="007453A6">
        <w:trPr>
          <w:cantSplit/>
          <w:trHeight w:val="456"/>
        </w:trPr>
        <w:tc>
          <w:tcPr>
            <w:tcW w:w="9781" w:type="dxa"/>
            <w:shd w:val="clear" w:color="auto" w:fill="BFBFBF" w:themeFill="background1" w:themeFillShade="BF"/>
          </w:tcPr>
          <w:p w14:paraId="0D2C8487" w14:textId="4C930F19" w:rsidR="005B12A6" w:rsidRPr="005B12A6" w:rsidRDefault="005B12A6" w:rsidP="008A463A">
            <w:pPr>
              <w:rPr>
                <w:rFonts w:ascii="Arial" w:hAnsi="Arial" w:cs="Arial"/>
                <w:sz w:val="22"/>
                <w:szCs w:val="22"/>
              </w:rPr>
            </w:pPr>
            <w:r w:rsidRPr="005B12A6">
              <w:rPr>
                <w:rFonts w:ascii="Arial" w:hAnsi="Arial" w:cs="Arial"/>
                <w:sz w:val="22"/>
                <w:szCs w:val="22"/>
              </w:rPr>
              <w:t>Do you believe there are risks facing a vulnerable adult(s) with potential care and support needs?</w:t>
            </w:r>
          </w:p>
        </w:tc>
        <w:tc>
          <w:tcPr>
            <w:tcW w:w="709" w:type="dxa"/>
          </w:tcPr>
          <w:p w14:paraId="7FE4DF4B" w14:textId="77777777" w:rsidR="005B12A6" w:rsidRPr="0065387D" w:rsidRDefault="005B12A6" w:rsidP="007D5B59">
            <w:pPr>
              <w:rPr>
                <w:rFonts w:ascii="Arial" w:hAnsi="Arial" w:cs="Arial"/>
                <w:sz w:val="20"/>
                <w:szCs w:val="20"/>
              </w:rPr>
            </w:pPr>
          </w:p>
        </w:tc>
        <w:tc>
          <w:tcPr>
            <w:tcW w:w="709" w:type="dxa"/>
          </w:tcPr>
          <w:p w14:paraId="578BB0E7" w14:textId="6AA750E4" w:rsidR="005B12A6" w:rsidRPr="0065387D" w:rsidRDefault="005B12A6" w:rsidP="007D5B59">
            <w:pPr>
              <w:rPr>
                <w:rFonts w:ascii="Arial" w:hAnsi="Arial" w:cs="Arial"/>
                <w:sz w:val="20"/>
                <w:szCs w:val="20"/>
              </w:rPr>
            </w:pPr>
          </w:p>
        </w:tc>
      </w:tr>
      <w:tr w:rsidR="005B12A6" w:rsidRPr="0065387D" w14:paraId="7020695B" w14:textId="1EA5B97D" w:rsidTr="007453A6">
        <w:trPr>
          <w:cantSplit/>
          <w:trHeight w:val="443"/>
        </w:trPr>
        <w:tc>
          <w:tcPr>
            <w:tcW w:w="9781" w:type="dxa"/>
            <w:shd w:val="clear" w:color="auto" w:fill="BFBFBF" w:themeFill="background1" w:themeFillShade="BF"/>
          </w:tcPr>
          <w:p w14:paraId="205CF9D6" w14:textId="77777777" w:rsidR="005B12A6" w:rsidRPr="005B12A6" w:rsidRDefault="005B12A6" w:rsidP="005B12A6">
            <w:pPr>
              <w:rPr>
                <w:rFonts w:ascii="Arial" w:hAnsi="Arial" w:cs="Arial"/>
                <w:sz w:val="22"/>
                <w:szCs w:val="22"/>
              </w:rPr>
            </w:pPr>
            <w:r w:rsidRPr="005B12A6">
              <w:rPr>
                <w:rFonts w:ascii="Arial" w:hAnsi="Arial" w:cs="Arial"/>
                <w:sz w:val="22"/>
                <w:szCs w:val="22"/>
              </w:rPr>
              <w:t>Have you made a referral to adults safeguarding?</w:t>
            </w:r>
          </w:p>
          <w:p w14:paraId="086DF75A" w14:textId="77777777" w:rsidR="005B12A6" w:rsidRPr="00A91F53" w:rsidRDefault="005B12A6" w:rsidP="007D5B59">
            <w:pPr>
              <w:ind w:left="360"/>
              <w:rPr>
                <w:rFonts w:ascii="Arial" w:hAnsi="Arial" w:cs="Arial"/>
                <w:sz w:val="22"/>
                <w:szCs w:val="22"/>
              </w:rPr>
            </w:pPr>
          </w:p>
        </w:tc>
        <w:tc>
          <w:tcPr>
            <w:tcW w:w="709" w:type="dxa"/>
          </w:tcPr>
          <w:p w14:paraId="7DB6FD4D" w14:textId="77777777" w:rsidR="005B12A6" w:rsidRPr="0065387D" w:rsidRDefault="005B12A6" w:rsidP="007D5B59">
            <w:pPr>
              <w:rPr>
                <w:rFonts w:ascii="Arial" w:hAnsi="Arial" w:cs="Arial"/>
                <w:sz w:val="20"/>
                <w:szCs w:val="20"/>
              </w:rPr>
            </w:pPr>
          </w:p>
        </w:tc>
        <w:tc>
          <w:tcPr>
            <w:tcW w:w="709" w:type="dxa"/>
          </w:tcPr>
          <w:p w14:paraId="56C9A037" w14:textId="2FD71F75" w:rsidR="005B12A6" w:rsidRPr="0065387D" w:rsidRDefault="005B12A6" w:rsidP="007D5B59">
            <w:pPr>
              <w:rPr>
                <w:rFonts w:ascii="Arial" w:hAnsi="Arial" w:cs="Arial"/>
                <w:sz w:val="20"/>
                <w:szCs w:val="20"/>
              </w:rPr>
            </w:pPr>
          </w:p>
        </w:tc>
      </w:tr>
    </w:tbl>
    <w:p w14:paraId="7042CC98" w14:textId="48BC28FC" w:rsidR="003940AD" w:rsidRDefault="003940AD"/>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969"/>
        <w:gridCol w:w="709"/>
      </w:tblGrid>
      <w:tr w:rsidR="00846601" w:rsidRPr="0065387D" w14:paraId="3FAC5BCB" w14:textId="4247C519" w:rsidTr="00380503">
        <w:trPr>
          <w:cantSplit/>
        </w:trPr>
        <w:tc>
          <w:tcPr>
            <w:tcW w:w="10490" w:type="dxa"/>
            <w:gridSpan w:val="2"/>
            <w:shd w:val="clear" w:color="auto" w:fill="BFBFBF" w:themeFill="background1" w:themeFillShade="BF"/>
          </w:tcPr>
          <w:p w14:paraId="634A97BF" w14:textId="12252102" w:rsidR="00846601" w:rsidRPr="00163AEC" w:rsidRDefault="00846601" w:rsidP="00FB00A4">
            <w:pPr>
              <w:rPr>
                <w:rFonts w:ascii="Arial" w:hAnsi="Arial" w:cs="Arial"/>
                <w:b/>
                <w:bCs/>
                <w:sz w:val="22"/>
                <w:szCs w:val="22"/>
              </w:rPr>
            </w:pPr>
            <w:r w:rsidRPr="00163AEC">
              <w:rPr>
                <w:rFonts w:ascii="Arial" w:hAnsi="Arial" w:cs="Arial"/>
                <w:b/>
                <w:bCs/>
                <w:sz w:val="22"/>
                <w:szCs w:val="22"/>
              </w:rPr>
              <w:t>Next steps</w:t>
            </w:r>
            <w:r>
              <w:rPr>
                <w:rFonts w:ascii="Arial" w:hAnsi="Arial" w:cs="Arial"/>
                <w:b/>
                <w:bCs/>
                <w:sz w:val="22"/>
                <w:szCs w:val="22"/>
              </w:rPr>
              <w:t xml:space="preserve">: </w:t>
            </w:r>
            <w:r w:rsidR="00641BBA">
              <w:rPr>
                <w:rFonts w:ascii="Arial" w:hAnsi="Arial" w:cs="Arial"/>
                <w:b/>
                <w:bCs/>
                <w:sz w:val="22"/>
                <w:szCs w:val="22"/>
              </w:rPr>
              <w:t>referrals</w:t>
            </w:r>
            <w:r>
              <w:rPr>
                <w:rFonts w:ascii="Arial" w:hAnsi="Arial" w:cs="Arial"/>
                <w:b/>
                <w:bCs/>
                <w:sz w:val="22"/>
                <w:szCs w:val="22"/>
              </w:rPr>
              <w:t xml:space="preserve"> following this risk assessment</w:t>
            </w:r>
          </w:p>
        </w:tc>
        <w:tc>
          <w:tcPr>
            <w:tcW w:w="709" w:type="dxa"/>
            <w:shd w:val="clear" w:color="auto" w:fill="D9D9D9" w:themeFill="background1" w:themeFillShade="D9"/>
          </w:tcPr>
          <w:p w14:paraId="56612D5E" w14:textId="77777777" w:rsidR="00846601" w:rsidRPr="00163AEC" w:rsidRDefault="00846601" w:rsidP="00FB00A4">
            <w:pPr>
              <w:rPr>
                <w:rFonts w:ascii="Arial" w:hAnsi="Arial" w:cs="Arial"/>
                <w:b/>
                <w:bCs/>
                <w:sz w:val="22"/>
                <w:szCs w:val="22"/>
              </w:rPr>
            </w:pPr>
          </w:p>
        </w:tc>
      </w:tr>
      <w:tr w:rsidR="00846601" w:rsidRPr="0065387D" w14:paraId="6F38E82A" w14:textId="2AA9843B" w:rsidTr="007453A6">
        <w:trPr>
          <w:cantSplit/>
          <w:trHeight w:val="542"/>
        </w:trPr>
        <w:tc>
          <w:tcPr>
            <w:tcW w:w="6521" w:type="dxa"/>
            <w:shd w:val="clear" w:color="auto" w:fill="BFBFBF" w:themeFill="background1" w:themeFillShade="BF"/>
          </w:tcPr>
          <w:p w14:paraId="24D23420" w14:textId="273F5CFB" w:rsidR="00846601" w:rsidRPr="00846601" w:rsidRDefault="00846601" w:rsidP="007453A6">
            <w:pPr>
              <w:rPr>
                <w:rFonts w:ascii="Arial" w:hAnsi="Arial" w:cs="Arial"/>
                <w:iCs/>
                <w:sz w:val="22"/>
                <w:szCs w:val="22"/>
              </w:rPr>
            </w:pPr>
            <w:r>
              <w:rPr>
                <w:rFonts w:ascii="Arial" w:hAnsi="Arial" w:cs="Arial"/>
                <w:sz w:val="22"/>
                <w:szCs w:val="22"/>
              </w:rPr>
              <w:t>Based on the outcome of this risk assessment, do you now need to make a referral to:</w:t>
            </w:r>
          </w:p>
        </w:tc>
        <w:tc>
          <w:tcPr>
            <w:tcW w:w="3969" w:type="dxa"/>
            <w:shd w:val="clear" w:color="auto" w:fill="BFBFBF" w:themeFill="background1" w:themeFillShade="BF"/>
          </w:tcPr>
          <w:p w14:paraId="2F26668C" w14:textId="145E0DBD" w:rsidR="00846601" w:rsidRDefault="00846601" w:rsidP="00846601">
            <w:pPr>
              <w:rPr>
                <w:rFonts w:ascii="Arial" w:hAnsi="Arial" w:cs="Arial"/>
                <w:sz w:val="20"/>
                <w:szCs w:val="20"/>
              </w:rPr>
            </w:pPr>
            <w:r>
              <w:rPr>
                <w:rFonts w:ascii="Arial" w:hAnsi="Arial" w:cs="Arial"/>
                <w:sz w:val="20"/>
                <w:szCs w:val="20"/>
              </w:rPr>
              <w:t xml:space="preserve">Criteria </w:t>
            </w:r>
          </w:p>
        </w:tc>
        <w:tc>
          <w:tcPr>
            <w:tcW w:w="709" w:type="dxa"/>
            <w:shd w:val="clear" w:color="auto" w:fill="BFBFBF" w:themeFill="background1" w:themeFillShade="BF"/>
          </w:tcPr>
          <w:p w14:paraId="44428C8C" w14:textId="3F7B1D62" w:rsidR="00846601" w:rsidRDefault="00846601" w:rsidP="00846601">
            <w:pPr>
              <w:rPr>
                <w:rFonts w:ascii="Arial" w:hAnsi="Arial" w:cs="Arial"/>
                <w:sz w:val="20"/>
                <w:szCs w:val="20"/>
              </w:rPr>
            </w:pPr>
            <w:r>
              <w:rPr>
                <w:rFonts w:ascii="Arial" w:hAnsi="Arial" w:cs="Arial"/>
                <w:sz w:val="20"/>
                <w:szCs w:val="20"/>
              </w:rPr>
              <w:t>Yes</w:t>
            </w:r>
          </w:p>
        </w:tc>
      </w:tr>
      <w:tr w:rsidR="00846601" w:rsidRPr="0065387D" w14:paraId="61A3F573" w14:textId="3B5CBF7D" w:rsidTr="007453A6">
        <w:trPr>
          <w:cantSplit/>
          <w:trHeight w:val="698"/>
        </w:trPr>
        <w:tc>
          <w:tcPr>
            <w:tcW w:w="6521" w:type="dxa"/>
            <w:shd w:val="clear" w:color="auto" w:fill="BFBFBF" w:themeFill="background1" w:themeFillShade="BF"/>
          </w:tcPr>
          <w:p w14:paraId="09011FEC" w14:textId="2EA95DF5" w:rsidR="00846601" w:rsidRPr="00A91F53" w:rsidRDefault="00846601" w:rsidP="009F51C9">
            <w:pPr>
              <w:rPr>
                <w:rFonts w:ascii="Arial" w:hAnsi="Arial" w:cs="Arial"/>
                <w:sz w:val="22"/>
                <w:szCs w:val="22"/>
              </w:rPr>
            </w:pPr>
            <w:r>
              <w:rPr>
                <w:rFonts w:ascii="Arial" w:hAnsi="Arial" w:cs="Arial"/>
                <w:sz w:val="22"/>
                <w:szCs w:val="22"/>
              </w:rPr>
              <w:t>Sefton MARAC</w:t>
            </w:r>
            <w:r w:rsidR="00156458">
              <w:rPr>
                <w:rFonts w:ascii="Arial" w:hAnsi="Arial" w:cs="Arial"/>
                <w:sz w:val="22"/>
                <w:szCs w:val="22"/>
              </w:rPr>
              <w:t xml:space="preserve"> &amp; IDVA service </w:t>
            </w:r>
          </w:p>
          <w:p w14:paraId="0B32606D" w14:textId="77777777" w:rsidR="00846601" w:rsidRPr="00A91F53" w:rsidRDefault="00846601" w:rsidP="009F51C9">
            <w:pPr>
              <w:pStyle w:val="ListParagraph"/>
              <w:ind w:left="360"/>
              <w:rPr>
                <w:rFonts w:ascii="Arial" w:hAnsi="Arial" w:cs="Arial"/>
                <w:sz w:val="22"/>
                <w:szCs w:val="22"/>
              </w:rPr>
            </w:pPr>
          </w:p>
        </w:tc>
        <w:tc>
          <w:tcPr>
            <w:tcW w:w="3969" w:type="dxa"/>
          </w:tcPr>
          <w:p w14:paraId="787FE7AB" w14:textId="33B44C19" w:rsidR="00846601" w:rsidRDefault="00846601" w:rsidP="00846601">
            <w:pPr>
              <w:rPr>
                <w:rFonts w:ascii="Arial" w:hAnsi="Arial" w:cs="Arial"/>
                <w:sz w:val="20"/>
                <w:szCs w:val="20"/>
              </w:rPr>
            </w:pPr>
            <w:r>
              <w:rPr>
                <w:rFonts w:ascii="Arial" w:hAnsi="Arial" w:cs="Arial"/>
                <w:sz w:val="20"/>
                <w:szCs w:val="20"/>
              </w:rPr>
              <w:t>14+ Yes responses</w:t>
            </w:r>
          </w:p>
          <w:p w14:paraId="5DE796A3" w14:textId="2C001F11" w:rsidR="00846601" w:rsidRDefault="00846601" w:rsidP="00846601">
            <w:pPr>
              <w:rPr>
                <w:rFonts w:ascii="Arial" w:hAnsi="Arial" w:cs="Arial"/>
                <w:sz w:val="20"/>
                <w:szCs w:val="20"/>
              </w:rPr>
            </w:pPr>
            <w:r>
              <w:rPr>
                <w:rFonts w:ascii="Arial" w:hAnsi="Arial" w:cs="Arial"/>
                <w:sz w:val="20"/>
                <w:szCs w:val="20"/>
              </w:rPr>
              <w:t>Professional judgement cases</w:t>
            </w:r>
            <w:r w:rsidR="00156458">
              <w:rPr>
                <w:rFonts w:ascii="Arial" w:hAnsi="Arial" w:cs="Arial"/>
                <w:sz w:val="20"/>
                <w:szCs w:val="20"/>
              </w:rPr>
              <w:t>*</w:t>
            </w:r>
          </w:p>
          <w:p w14:paraId="26A9F836" w14:textId="3642D7F1" w:rsidR="00846601" w:rsidRPr="0065387D" w:rsidRDefault="00846601" w:rsidP="00846601">
            <w:pPr>
              <w:rPr>
                <w:rFonts w:ascii="Arial" w:hAnsi="Arial" w:cs="Arial"/>
                <w:sz w:val="20"/>
                <w:szCs w:val="20"/>
              </w:rPr>
            </w:pPr>
            <w:r>
              <w:rPr>
                <w:rFonts w:ascii="Arial" w:hAnsi="Arial" w:cs="Arial"/>
                <w:sz w:val="20"/>
                <w:szCs w:val="20"/>
              </w:rPr>
              <w:t>Repeat MARAC case</w:t>
            </w:r>
            <w:r w:rsidR="00156458">
              <w:rPr>
                <w:rFonts w:ascii="Arial" w:hAnsi="Arial" w:cs="Arial"/>
                <w:sz w:val="20"/>
                <w:szCs w:val="20"/>
              </w:rPr>
              <w:t xml:space="preserve"> </w:t>
            </w:r>
          </w:p>
        </w:tc>
        <w:tc>
          <w:tcPr>
            <w:tcW w:w="709" w:type="dxa"/>
          </w:tcPr>
          <w:p w14:paraId="702AF553" w14:textId="6ADEA32B" w:rsidR="00846601" w:rsidRDefault="00846601" w:rsidP="00846601">
            <w:pPr>
              <w:rPr>
                <w:rFonts w:ascii="Arial" w:hAnsi="Arial" w:cs="Arial"/>
                <w:sz w:val="20"/>
                <w:szCs w:val="20"/>
              </w:rPr>
            </w:pPr>
          </w:p>
        </w:tc>
      </w:tr>
      <w:tr w:rsidR="00846601" w:rsidRPr="0065387D" w14:paraId="095E0018" w14:textId="09153591" w:rsidTr="00F17278">
        <w:trPr>
          <w:cantSplit/>
          <w:trHeight w:val="594"/>
        </w:trPr>
        <w:tc>
          <w:tcPr>
            <w:tcW w:w="6521" w:type="dxa"/>
            <w:shd w:val="clear" w:color="auto" w:fill="BFBFBF" w:themeFill="background1" w:themeFillShade="BF"/>
          </w:tcPr>
          <w:p w14:paraId="2D98A5A1" w14:textId="0F6D8B51" w:rsidR="00846601" w:rsidRDefault="00846601" w:rsidP="009F51C9">
            <w:pPr>
              <w:rPr>
                <w:rFonts w:ascii="Arial" w:hAnsi="Arial" w:cs="Arial"/>
                <w:sz w:val="22"/>
                <w:szCs w:val="22"/>
              </w:rPr>
            </w:pPr>
            <w:r>
              <w:rPr>
                <w:rFonts w:ascii="Arial" w:hAnsi="Arial" w:cs="Arial"/>
                <w:sz w:val="22"/>
                <w:szCs w:val="22"/>
              </w:rPr>
              <w:t>SWACA</w:t>
            </w:r>
            <w:r w:rsidR="00156458">
              <w:rPr>
                <w:rFonts w:ascii="Arial" w:hAnsi="Arial" w:cs="Arial"/>
                <w:sz w:val="22"/>
                <w:szCs w:val="22"/>
              </w:rPr>
              <w:t>/ Sefton Domestic Abuse Service</w:t>
            </w:r>
          </w:p>
        </w:tc>
        <w:tc>
          <w:tcPr>
            <w:tcW w:w="3969" w:type="dxa"/>
          </w:tcPr>
          <w:p w14:paraId="432614AC" w14:textId="65573A7A" w:rsidR="00846601" w:rsidRDefault="001716C3" w:rsidP="009F51C9">
            <w:pPr>
              <w:rPr>
                <w:rFonts w:ascii="Arial" w:hAnsi="Arial" w:cs="Arial"/>
                <w:sz w:val="20"/>
                <w:szCs w:val="20"/>
              </w:rPr>
            </w:pPr>
            <w:r>
              <w:rPr>
                <w:rFonts w:ascii="Arial" w:hAnsi="Arial" w:cs="Arial"/>
                <w:sz w:val="20"/>
                <w:szCs w:val="20"/>
              </w:rPr>
              <w:t>Under 1</w:t>
            </w:r>
            <w:r w:rsidR="00156458">
              <w:rPr>
                <w:rFonts w:ascii="Arial" w:hAnsi="Arial" w:cs="Arial"/>
                <w:sz w:val="20"/>
                <w:szCs w:val="20"/>
              </w:rPr>
              <w:t>4</w:t>
            </w:r>
            <w:r>
              <w:rPr>
                <w:rFonts w:ascii="Arial" w:hAnsi="Arial" w:cs="Arial"/>
                <w:sz w:val="20"/>
                <w:szCs w:val="20"/>
              </w:rPr>
              <w:t xml:space="preserve"> Yes responses</w:t>
            </w:r>
          </w:p>
          <w:p w14:paraId="5416CA5C" w14:textId="476C7746" w:rsidR="001716C3" w:rsidRDefault="001716C3" w:rsidP="009F51C9">
            <w:pPr>
              <w:rPr>
                <w:rFonts w:ascii="Arial" w:hAnsi="Arial" w:cs="Arial"/>
                <w:sz w:val="20"/>
                <w:szCs w:val="20"/>
              </w:rPr>
            </w:pPr>
            <w:r>
              <w:rPr>
                <w:rFonts w:ascii="Arial" w:hAnsi="Arial" w:cs="Arial"/>
                <w:sz w:val="20"/>
                <w:szCs w:val="20"/>
              </w:rPr>
              <w:t xml:space="preserve">Professional judgement cases </w:t>
            </w:r>
          </w:p>
        </w:tc>
        <w:tc>
          <w:tcPr>
            <w:tcW w:w="709" w:type="dxa"/>
          </w:tcPr>
          <w:p w14:paraId="0DB4A2B8" w14:textId="77777777" w:rsidR="00846601" w:rsidRDefault="00846601" w:rsidP="009F51C9">
            <w:pPr>
              <w:rPr>
                <w:rFonts w:ascii="Arial" w:hAnsi="Arial" w:cs="Arial"/>
                <w:sz w:val="20"/>
                <w:szCs w:val="20"/>
              </w:rPr>
            </w:pPr>
          </w:p>
        </w:tc>
      </w:tr>
      <w:tr w:rsidR="00F17278" w:rsidRPr="0065387D" w14:paraId="63425A01" w14:textId="77777777" w:rsidTr="00F17278">
        <w:trPr>
          <w:cantSplit/>
          <w:trHeight w:val="449"/>
        </w:trPr>
        <w:tc>
          <w:tcPr>
            <w:tcW w:w="6521" w:type="dxa"/>
            <w:shd w:val="clear" w:color="auto" w:fill="BFBFBF" w:themeFill="background1" w:themeFillShade="BF"/>
          </w:tcPr>
          <w:p w14:paraId="524BB070" w14:textId="10D99EB9" w:rsidR="00F17278" w:rsidRDefault="00F17278" w:rsidP="009F51C9">
            <w:pPr>
              <w:rPr>
                <w:rFonts w:ascii="Arial" w:hAnsi="Arial" w:cs="Arial"/>
                <w:sz w:val="22"/>
                <w:szCs w:val="22"/>
              </w:rPr>
            </w:pPr>
            <w:r>
              <w:rPr>
                <w:rFonts w:ascii="Arial" w:hAnsi="Arial" w:cs="Arial"/>
                <w:sz w:val="22"/>
                <w:szCs w:val="22"/>
              </w:rPr>
              <w:t xml:space="preserve">Another domestic abuse service </w:t>
            </w:r>
          </w:p>
        </w:tc>
        <w:tc>
          <w:tcPr>
            <w:tcW w:w="3969" w:type="dxa"/>
          </w:tcPr>
          <w:p w14:paraId="3CBC8A36" w14:textId="43B01DB3" w:rsidR="00F17278" w:rsidRDefault="00F17278" w:rsidP="009F51C9">
            <w:pPr>
              <w:rPr>
                <w:rFonts w:ascii="Arial" w:hAnsi="Arial" w:cs="Arial"/>
                <w:sz w:val="20"/>
                <w:szCs w:val="20"/>
              </w:rPr>
            </w:pPr>
            <w:r>
              <w:rPr>
                <w:rFonts w:ascii="Arial" w:hAnsi="Arial" w:cs="Arial"/>
                <w:sz w:val="20"/>
                <w:szCs w:val="20"/>
              </w:rPr>
              <w:t>Non Sefton based residents</w:t>
            </w:r>
          </w:p>
        </w:tc>
        <w:tc>
          <w:tcPr>
            <w:tcW w:w="709" w:type="dxa"/>
          </w:tcPr>
          <w:p w14:paraId="280F0512" w14:textId="77777777" w:rsidR="00F17278" w:rsidRDefault="00F17278" w:rsidP="009F51C9">
            <w:pPr>
              <w:rPr>
                <w:rFonts w:ascii="Arial" w:hAnsi="Arial" w:cs="Arial"/>
                <w:sz w:val="20"/>
                <w:szCs w:val="20"/>
              </w:rPr>
            </w:pPr>
          </w:p>
        </w:tc>
      </w:tr>
    </w:tbl>
    <w:p w14:paraId="06888924" w14:textId="77777777" w:rsidR="00FB00A4" w:rsidRDefault="00FB00A4"/>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647"/>
      </w:tblGrid>
      <w:tr w:rsidR="00744734" w:rsidRPr="0065387D" w14:paraId="39F15B87" w14:textId="77777777" w:rsidTr="00680743">
        <w:trPr>
          <w:cantSplit/>
          <w:trHeight w:val="329"/>
        </w:trPr>
        <w:tc>
          <w:tcPr>
            <w:tcW w:w="2552" w:type="dxa"/>
            <w:shd w:val="clear" w:color="auto" w:fill="BFBFBF" w:themeFill="background1" w:themeFillShade="BF"/>
          </w:tcPr>
          <w:p w14:paraId="54E049D7" w14:textId="05024934" w:rsidR="00744734" w:rsidRPr="00680743" w:rsidRDefault="00744734" w:rsidP="00680743">
            <w:pPr>
              <w:rPr>
                <w:rFonts w:ascii="Arial" w:hAnsi="Arial" w:cs="Arial"/>
                <w:sz w:val="22"/>
                <w:szCs w:val="22"/>
              </w:rPr>
            </w:pPr>
            <w:r>
              <w:rPr>
                <w:rFonts w:ascii="Arial" w:hAnsi="Arial" w:cs="Arial"/>
                <w:sz w:val="22"/>
                <w:szCs w:val="22"/>
              </w:rPr>
              <w:t>Name of pr</w:t>
            </w:r>
            <w:r w:rsidR="00680743">
              <w:rPr>
                <w:rFonts w:ascii="Arial" w:hAnsi="Arial" w:cs="Arial"/>
                <w:sz w:val="22"/>
                <w:szCs w:val="22"/>
              </w:rPr>
              <w:t>actitioner</w:t>
            </w:r>
            <w:r>
              <w:rPr>
                <w:rFonts w:ascii="Arial" w:hAnsi="Arial" w:cs="Arial"/>
                <w:sz w:val="22"/>
                <w:szCs w:val="22"/>
              </w:rPr>
              <w:t xml:space="preserve"> </w:t>
            </w:r>
          </w:p>
        </w:tc>
        <w:tc>
          <w:tcPr>
            <w:tcW w:w="8647" w:type="dxa"/>
          </w:tcPr>
          <w:p w14:paraId="240A4B24" w14:textId="7A269663" w:rsidR="00744734" w:rsidRPr="0065387D" w:rsidRDefault="00744734" w:rsidP="009F51C9">
            <w:pPr>
              <w:rPr>
                <w:rFonts w:ascii="Arial" w:hAnsi="Arial" w:cs="Arial"/>
                <w:sz w:val="20"/>
                <w:szCs w:val="20"/>
              </w:rPr>
            </w:pPr>
          </w:p>
        </w:tc>
      </w:tr>
      <w:tr w:rsidR="00680743" w:rsidRPr="0065387D" w14:paraId="733C9289" w14:textId="77777777" w:rsidTr="00680743">
        <w:trPr>
          <w:cantSplit/>
          <w:trHeight w:val="405"/>
        </w:trPr>
        <w:tc>
          <w:tcPr>
            <w:tcW w:w="2552" w:type="dxa"/>
            <w:shd w:val="clear" w:color="auto" w:fill="BFBFBF" w:themeFill="background1" w:themeFillShade="BF"/>
          </w:tcPr>
          <w:p w14:paraId="73A6EA2B" w14:textId="1E96EF13" w:rsidR="00680743" w:rsidRDefault="00680743" w:rsidP="00680743">
            <w:pPr>
              <w:rPr>
                <w:rFonts w:ascii="Arial" w:hAnsi="Arial" w:cs="Arial"/>
                <w:sz w:val="22"/>
                <w:szCs w:val="22"/>
              </w:rPr>
            </w:pPr>
            <w:r>
              <w:rPr>
                <w:rFonts w:ascii="Arial" w:hAnsi="Arial" w:cs="Arial"/>
                <w:sz w:val="22"/>
                <w:szCs w:val="22"/>
              </w:rPr>
              <w:t>Organisation</w:t>
            </w:r>
          </w:p>
        </w:tc>
        <w:tc>
          <w:tcPr>
            <w:tcW w:w="8647" w:type="dxa"/>
          </w:tcPr>
          <w:p w14:paraId="65727698" w14:textId="35645837" w:rsidR="00680743" w:rsidRPr="0065387D" w:rsidRDefault="00680743" w:rsidP="009F51C9">
            <w:pPr>
              <w:rPr>
                <w:rFonts w:ascii="Arial" w:hAnsi="Arial" w:cs="Arial"/>
                <w:sz w:val="20"/>
                <w:szCs w:val="20"/>
              </w:rPr>
            </w:pPr>
          </w:p>
        </w:tc>
      </w:tr>
      <w:tr w:rsidR="00744734" w14:paraId="224668FB" w14:textId="77777777" w:rsidTr="00680743">
        <w:trPr>
          <w:cantSplit/>
          <w:trHeight w:val="380"/>
        </w:trPr>
        <w:tc>
          <w:tcPr>
            <w:tcW w:w="2552" w:type="dxa"/>
            <w:shd w:val="clear" w:color="auto" w:fill="BFBFBF" w:themeFill="background1" w:themeFillShade="BF"/>
          </w:tcPr>
          <w:p w14:paraId="2855D929" w14:textId="270C63CD" w:rsidR="00744734" w:rsidRDefault="00680743" w:rsidP="009F51C9">
            <w:pPr>
              <w:rPr>
                <w:rFonts w:ascii="Arial" w:hAnsi="Arial" w:cs="Arial"/>
                <w:sz w:val="22"/>
                <w:szCs w:val="22"/>
              </w:rPr>
            </w:pPr>
            <w:r>
              <w:rPr>
                <w:rFonts w:ascii="Arial" w:hAnsi="Arial" w:cs="Arial"/>
                <w:sz w:val="22"/>
                <w:szCs w:val="22"/>
              </w:rPr>
              <w:t>Date completed</w:t>
            </w:r>
          </w:p>
        </w:tc>
        <w:tc>
          <w:tcPr>
            <w:tcW w:w="8647" w:type="dxa"/>
          </w:tcPr>
          <w:p w14:paraId="3493B9A9" w14:textId="65990062" w:rsidR="00744734" w:rsidRDefault="00744734" w:rsidP="009F51C9">
            <w:pPr>
              <w:rPr>
                <w:rFonts w:ascii="Arial" w:hAnsi="Arial" w:cs="Arial"/>
                <w:sz w:val="20"/>
                <w:szCs w:val="20"/>
              </w:rPr>
            </w:pPr>
            <w:r>
              <w:rPr>
                <w:rFonts w:ascii="Arial" w:hAnsi="Arial" w:cs="Arial"/>
                <w:sz w:val="20"/>
                <w:szCs w:val="20"/>
              </w:rPr>
              <w:t xml:space="preserve"> </w:t>
            </w:r>
          </w:p>
        </w:tc>
      </w:tr>
    </w:tbl>
    <w:p w14:paraId="5848FA59" w14:textId="2CD2DA9A" w:rsidR="005141E6" w:rsidRDefault="005141E6">
      <w:pPr>
        <w:rPr>
          <w:rFonts w:ascii="Arial" w:hAnsi="Arial" w:cs="Arial"/>
          <w:b/>
        </w:rPr>
      </w:pPr>
    </w:p>
    <w:p w14:paraId="6A358F3D" w14:textId="23C5095A" w:rsidR="001E0577" w:rsidRDefault="001E0577">
      <w:pPr>
        <w:rPr>
          <w:rFonts w:ascii="Arial" w:hAnsi="Arial" w:cs="Arial"/>
          <w:b/>
          <w:sz w:val="20"/>
          <w:szCs w:val="20"/>
        </w:rPr>
      </w:pPr>
    </w:p>
    <w:p w14:paraId="302AF3FD" w14:textId="77777777" w:rsidR="001F15D6" w:rsidRDefault="001F15D6">
      <w:pPr>
        <w:rPr>
          <w:rFonts w:ascii="Arial" w:hAnsi="Arial" w:cs="Arial"/>
          <w:b/>
          <w:sz w:val="20"/>
          <w:szCs w:val="20"/>
        </w:rPr>
      </w:pPr>
    </w:p>
    <w:p w14:paraId="590494A4" w14:textId="6D3B5689" w:rsidR="001E0577" w:rsidRPr="005141E6" w:rsidRDefault="001E0577" w:rsidP="005141E6">
      <w:pPr>
        <w:jc w:val="center"/>
        <w:rPr>
          <w:rFonts w:ascii="Arial" w:hAnsi="Arial" w:cs="Arial"/>
          <w:b/>
        </w:rPr>
      </w:pPr>
      <w:r w:rsidRPr="005141E6">
        <w:rPr>
          <w:rFonts w:ascii="Arial" w:hAnsi="Arial" w:cs="Arial"/>
          <w:b/>
        </w:rPr>
        <w:lastRenderedPageBreak/>
        <w:t xml:space="preserve">Guidance </w:t>
      </w:r>
      <w:r w:rsidR="003A6F7F">
        <w:rPr>
          <w:rFonts w:ascii="Arial" w:hAnsi="Arial" w:cs="Arial"/>
          <w:b/>
        </w:rPr>
        <w:t>for</w:t>
      </w:r>
      <w:r w:rsidRPr="005141E6">
        <w:rPr>
          <w:rFonts w:ascii="Arial" w:hAnsi="Arial" w:cs="Arial"/>
          <w:b/>
        </w:rPr>
        <w:t xml:space="preserve"> completing this form</w:t>
      </w:r>
    </w:p>
    <w:p w14:paraId="7BCB57A9" w14:textId="7B7D97D0" w:rsidR="001E0577" w:rsidRPr="00F5108D" w:rsidRDefault="001E0577">
      <w:pPr>
        <w:rPr>
          <w:rFonts w:ascii="Arial" w:hAnsi="Arial" w:cs="Arial"/>
          <w:b/>
          <w:sz w:val="22"/>
          <w:szCs w:val="22"/>
        </w:rPr>
      </w:pPr>
    </w:p>
    <w:p w14:paraId="25DB1A0A" w14:textId="70565CA3" w:rsidR="00496E9F" w:rsidRDefault="00496E9F" w:rsidP="00193F2E">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line="276" w:lineRule="auto"/>
        <w:jc w:val="both"/>
        <w:rPr>
          <w:rFonts w:ascii="Arial" w:hAnsi="Arial" w:cs="Arial"/>
          <w:b/>
          <w:sz w:val="22"/>
          <w:szCs w:val="22"/>
        </w:rPr>
      </w:pPr>
      <w:r w:rsidRPr="005A4CAA">
        <w:rPr>
          <w:rFonts w:ascii="Arial" w:hAnsi="Arial" w:cs="Arial"/>
          <w:b/>
          <w:sz w:val="22"/>
          <w:szCs w:val="22"/>
        </w:rPr>
        <w:t>How to use the form</w:t>
      </w:r>
    </w:p>
    <w:p w14:paraId="3C2CBDB2" w14:textId="1B761F79" w:rsidR="002F28AF" w:rsidRDefault="002F28AF" w:rsidP="00496E9F">
      <w:pPr>
        <w:tabs>
          <w:tab w:val="left" w:pos="284"/>
        </w:tabs>
        <w:spacing w:line="276" w:lineRule="auto"/>
        <w:jc w:val="both"/>
        <w:rPr>
          <w:rFonts w:ascii="Arial" w:hAnsi="Arial" w:cs="Arial"/>
          <w:b/>
          <w:sz w:val="22"/>
          <w:szCs w:val="22"/>
        </w:rPr>
      </w:pPr>
    </w:p>
    <w:p w14:paraId="1DA21537" w14:textId="58C71305" w:rsidR="002F28AF" w:rsidRDefault="002F28AF" w:rsidP="000F4D56">
      <w:pPr>
        <w:tabs>
          <w:tab w:val="left" w:pos="284"/>
        </w:tabs>
        <w:spacing w:line="276" w:lineRule="auto"/>
        <w:jc w:val="both"/>
        <w:rPr>
          <w:rFonts w:ascii="Arial" w:hAnsi="Arial" w:cs="Arial"/>
          <w:b/>
          <w:sz w:val="22"/>
          <w:szCs w:val="22"/>
        </w:rPr>
      </w:pPr>
      <w:r>
        <w:rPr>
          <w:rFonts w:ascii="Arial" w:hAnsi="Arial" w:cs="Arial"/>
          <w:b/>
          <w:sz w:val="22"/>
          <w:szCs w:val="22"/>
        </w:rPr>
        <w:t xml:space="preserve">The risk </w:t>
      </w:r>
      <w:r w:rsidR="005107A2">
        <w:rPr>
          <w:rFonts w:ascii="Arial" w:hAnsi="Arial" w:cs="Arial"/>
          <w:b/>
          <w:sz w:val="22"/>
          <w:szCs w:val="22"/>
        </w:rPr>
        <w:t>assessment</w:t>
      </w:r>
      <w:r>
        <w:rPr>
          <w:rFonts w:ascii="Arial" w:hAnsi="Arial" w:cs="Arial"/>
          <w:b/>
          <w:sz w:val="22"/>
          <w:szCs w:val="22"/>
        </w:rPr>
        <w:t xml:space="preserve"> should be completed as the first step prior to completing any service </w:t>
      </w:r>
      <w:r w:rsidR="005107A2">
        <w:rPr>
          <w:rFonts w:ascii="Arial" w:hAnsi="Arial" w:cs="Arial"/>
          <w:b/>
          <w:sz w:val="22"/>
          <w:szCs w:val="22"/>
        </w:rPr>
        <w:t>referrals</w:t>
      </w:r>
      <w:r w:rsidR="00BA164C">
        <w:rPr>
          <w:rFonts w:ascii="Arial" w:hAnsi="Arial" w:cs="Arial"/>
          <w:b/>
          <w:sz w:val="22"/>
          <w:szCs w:val="22"/>
        </w:rPr>
        <w:t>.</w:t>
      </w:r>
    </w:p>
    <w:p w14:paraId="450C1B92" w14:textId="77777777" w:rsidR="00496E9F" w:rsidRDefault="00496E9F" w:rsidP="000F4D56">
      <w:pPr>
        <w:tabs>
          <w:tab w:val="left" w:pos="284"/>
        </w:tabs>
        <w:spacing w:line="276" w:lineRule="auto"/>
        <w:jc w:val="both"/>
        <w:rPr>
          <w:rFonts w:ascii="Arial" w:hAnsi="Arial" w:cs="Arial"/>
          <w:bCs/>
          <w:sz w:val="22"/>
          <w:szCs w:val="22"/>
        </w:rPr>
      </w:pPr>
    </w:p>
    <w:p w14:paraId="6182B9B6" w14:textId="4BACE339" w:rsidR="00496E9F" w:rsidRDefault="00496E9F" w:rsidP="000F4D56">
      <w:pPr>
        <w:tabs>
          <w:tab w:val="left" w:pos="284"/>
        </w:tabs>
        <w:jc w:val="both"/>
        <w:rPr>
          <w:rFonts w:ascii="Arial" w:hAnsi="Arial" w:cs="Arial"/>
          <w:b/>
          <w:sz w:val="22"/>
          <w:szCs w:val="22"/>
        </w:rPr>
      </w:pPr>
      <w:r w:rsidRPr="00BA05E1">
        <w:rPr>
          <w:rFonts w:ascii="Arial" w:hAnsi="Arial" w:cs="Arial"/>
          <w:bCs/>
          <w:sz w:val="22"/>
          <w:szCs w:val="22"/>
        </w:rPr>
        <w:t xml:space="preserve">Before completing the form for the first time we recommend you read the </w:t>
      </w:r>
      <w:r w:rsidRPr="00283544">
        <w:rPr>
          <w:rFonts w:ascii="Arial" w:hAnsi="Arial" w:cs="Arial"/>
          <w:b/>
          <w:sz w:val="22"/>
          <w:szCs w:val="22"/>
        </w:rPr>
        <w:t>Sefton Domestic Abuse Risk Assessment Tool practice guidance</w:t>
      </w:r>
      <w:r w:rsidRPr="00BA05E1">
        <w:rPr>
          <w:rFonts w:ascii="Arial" w:hAnsi="Arial" w:cs="Arial"/>
          <w:bCs/>
          <w:sz w:val="22"/>
          <w:szCs w:val="22"/>
        </w:rPr>
        <w:t xml:space="preserve"> and </w:t>
      </w:r>
      <w:r w:rsidRPr="00283544">
        <w:rPr>
          <w:rFonts w:ascii="Arial" w:hAnsi="Arial" w:cs="Arial"/>
          <w:b/>
          <w:sz w:val="22"/>
          <w:szCs w:val="22"/>
        </w:rPr>
        <w:t>Frequently Asked Questions</w:t>
      </w:r>
      <w:r w:rsidR="00BA164C">
        <w:rPr>
          <w:rFonts w:ascii="Arial" w:hAnsi="Arial" w:cs="Arial"/>
          <w:b/>
          <w:sz w:val="22"/>
          <w:szCs w:val="22"/>
        </w:rPr>
        <w:t>.</w:t>
      </w:r>
    </w:p>
    <w:p w14:paraId="4295D34E" w14:textId="77777777" w:rsidR="003319FA" w:rsidRDefault="003319FA" w:rsidP="000F4D56">
      <w:pPr>
        <w:tabs>
          <w:tab w:val="left" w:pos="284"/>
        </w:tabs>
        <w:jc w:val="both"/>
        <w:rPr>
          <w:rFonts w:ascii="Arial" w:hAnsi="Arial" w:cs="Arial"/>
          <w:bCs/>
          <w:sz w:val="22"/>
          <w:szCs w:val="22"/>
        </w:rPr>
      </w:pPr>
    </w:p>
    <w:p w14:paraId="67B16B71" w14:textId="77777777" w:rsidR="00A247C6" w:rsidRPr="00BC6BBB" w:rsidRDefault="00A247C6" w:rsidP="000F4D56">
      <w:pPr>
        <w:tabs>
          <w:tab w:val="left" w:pos="284"/>
        </w:tabs>
        <w:jc w:val="both"/>
        <w:rPr>
          <w:rFonts w:ascii="Arial" w:hAnsi="Arial" w:cs="Arial"/>
          <w:sz w:val="22"/>
          <w:szCs w:val="22"/>
        </w:rPr>
      </w:pPr>
      <w:r w:rsidRPr="00BC6BBB">
        <w:rPr>
          <w:rFonts w:ascii="Arial" w:hAnsi="Arial" w:cs="Arial"/>
          <w:sz w:val="22"/>
          <w:szCs w:val="22"/>
        </w:rPr>
        <w:t>The risk assessment</w:t>
      </w:r>
      <w:r w:rsidR="004866FB" w:rsidRPr="00BC6BBB">
        <w:rPr>
          <w:rFonts w:ascii="Arial" w:hAnsi="Arial" w:cs="Arial"/>
          <w:sz w:val="22"/>
          <w:szCs w:val="22"/>
        </w:rPr>
        <w:t xml:space="preserve"> should be introduced to the victim within the framework of your agency’s: </w:t>
      </w:r>
    </w:p>
    <w:p w14:paraId="1D753690" w14:textId="263F1361" w:rsidR="00A247C6"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Confidentiality policy</w:t>
      </w:r>
      <w:r w:rsidR="003A6F7F">
        <w:rPr>
          <w:rFonts w:ascii="Arial" w:hAnsi="Arial" w:cs="Arial"/>
          <w:sz w:val="22"/>
          <w:szCs w:val="22"/>
        </w:rPr>
        <w:t>;</w:t>
      </w:r>
      <w:r w:rsidRPr="00BC6BBB">
        <w:rPr>
          <w:rFonts w:ascii="Arial" w:hAnsi="Arial" w:cs="Arial"/>
          <w:sz w:val="22"/>
          <w:szCs w:val="22"/>
        </w:rPr>
        <w:t xml:space="preserve"> </w:t>
      </w:r>
    </w:p>
    <w:p w14:paraId="0092AD9F" w14:textId="62EFD805" w:rsidR="00A247C6"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Information sharing policy and protocols</w:t>
      </w:r>
      <w:r w:rsidR="003A6F7F">
        <w:rPr>
          <w:rFonts w:ascii="Arial" w:hAnsi="Arial" w:cs="Arial"/>
          <w:sz w:val="22"/>
          <w:szCs w:val="22"/>
        </w:rPr>
        <w:t>;</w:t>
      </w:r>
    </w:p>
    <w:p w14:paraId="31060FD4" w14:textId="33B9333F" w:rsidR="00A247C6"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M</w:t>
      </w:r>
      <w:r w:rsidR="004242FB" w:rsidRPr="00BC6BBB">
        <w:rPr>
          <w:rFonts w:ascii="Arial" w:hAnsi="Arial" w:cs="Arial"/>
          <w:sz w:val="22"/>
          <w:szCs w:val="22"/>
        </w:rPr>
        <w:t>ARAC</w:t>
      </w:r>
      <w:r w:rsidRPr="00BC6BBB">
        <w:rPr>
          <w:rFonts w:ascii="Arial" w:hAnsi="Arial" w:cs="Arial"/>
          <w:sz w:val="22"/>
          <w:szCs w:val="22"/>
        </w:rPr>
        <w:t xml:space="preserve"> referral policies and protocols</w:t>
      </w:r>
      <w:r w:rsidR="003A6F7F">
        <w:rPr>
          <w:rFonts w:ascii="Arial" w:hAnsi="Arial" w:cs="Arial"/>
          <w:sz w:val="22"/>
          <w:szCs w:val="22"/>
        </w:rPr>
        <w:t>.</w:t>
      </w:r>
      <w:r w:rsidRPr="00BC6BBB">
        <w:rPr>
          <w:rFonts w:ascii="Arial" w:hAnsi="Arial" w:cs="Arial"/>
          <w:sz w:val="22"/>
          <w:szCs w:val="22"/>
        </w:rPr>
        <w:t xml:space="preserve"> </w:t>
      </w:r>
    </w:p>
    <w:p w14:paraId="40FB082F" w14:textId="77777777" w:rsidR="00A247C6" w:rsidRPr="00BC6BBB" w:rsidRDefault="00A247C6" w:rsidP="000F4D56">
      <w:pPr>
        <w:tabs>
          <w:tab w:val="left" w:pos="284"/>
        </w:tabs>
        <w:jc w:val="both"/>
        <w:rPr>
          <w:rFonts w:ascii="Arial" w:hAnsi="Arial" w:cs="Arial"/>
          <w:sz w:val="22"/>
          <w:szCs w:val="22"/>
        </w:rPr>
      </w:pPr>
    </w:p>
    <w:p w14:paraId="3BAB7752" w14:textId="77777777" w:rsidR="00A247C6" w:rsidRPr="00BC6BBB" w:rsidRDefault="004866FB" w:rsidP="000F4D56">
      <w:pPr>
        <w:tabs>
          <w:tab w:val="left" w:pos="284"/>
        </w:tabs>
        <w:jc w:val="both"/>
        <w:rPr>
          <w:rFonts w:ascii="Arial" w:hAnsi="Arial" w:cs="Arial"/>
          <w:b/>
          <w:bCs/>
          <w:sz w:val="22"/>
          <w:szCs w:val="22"/>
        </w:rPr>
      </w:pPr>
      <w:r w:rsidRPr="00BC6BBB">
        <w:rPr>
          <w:rFonts w:ascii="Arial" w:hAnsi="Arial" w:cs="Arial"/>
          <w:b/>
          <w:bCs/>
          <w:sz w:val="22"/>
          <w:szCs w:val="22"/>
        </w:rPr>
        <w:t xml:space="preserve">Before you begin to ask the questions: </w:t>
      </w:r>
    </w:p>
    <w:p w14:paraId="0830E169" w14:textId="3526FCB3" w:rsidR="001208EF"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Establish how much time the victim has to talk to you: is it safe to talk now? What are safe contact details? </w:t>
      </w:r>
      <w:r w:rsidRPr="00BC6BBB">
        <w:rPr>
          <w:rFonts w:ascii="Arial" w:hAnsi="Arial" w:cs="Arial"/>
          <w:sz w:val="22"/>
          <w:szCs w:val="22"/>
        </w:rPr>
        <w:sym w:font="Symbol" w:char="F0B7"/>
      </w:r>
      <w:r w:rsidRPr="00BC6BBB">
        <w:rPr>
          <w:rFonts w:ascii="Arial" w:hAnsi="Arial" w:cs="Arial"/>
          <w:sz w:val="22"/>
          <w:szCs w:val="22"/>
        </w:rPr>
        <w:t xml:space="preserve"> Establish the whereabouts of the perpetrator and children</w:t>
      </w:r>
      <w:r w:rsidR="003A6F7F">
        <w:rPr>
          <w:rFonts w:ascii="Arial" w:hAnsi="Arial" w:cs="Arial"/>
          <w:sz w:val="22"/>
          <w:szCs w:val="22"/>
        </w:rPr>
        <w:t>.</w:t>
      </w:r>
    </w:p>
    <w:p w14:paraId="7873AA19" w14:textId="29B2CD7C" w:rsidR="00BC6BBB"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Explain why you are asking these questions and how it relates to </w:t>
      </w:r>
      <w:r w:rsidR="00BC6BBB" w:rsidRPr="00BC6BBB">
        <w:rPr>
          <w:rFonts w:ascii="Arial" w:hAnsi="Arial" w:cs="Arial"/>
          <w:sz w:val="22"/>
          <w:szCs w:val="22"/>
        </w:rPr>
        <w:t>MARAC</w:t>
      </w:r>
      <w:r w:rsidR="003A6F7F">
        <w:rPr>
          <w:rFonts w:ascii="Arial" w:hAnsi="Arial" w:cs="Arial"/>
          <w:sz w:val="22"/>
          <w:szCs w:val="22"/>
        </w:rPr>
        <w:t>.</w:t>
      </w:r>
    </w:p>
    <w:p w14:paraId="3A49BA4C" w14:textId="77777777" w:rsidR="00BC6BBB" w:rsidRPr="00BC6BBB" w:rsidRDefault="00BC6BBB" w:rsidP="000F4D56">
      <w:pPr>
        <w:tabs>
          <w:tab w:val="left" w:pos="284"/>
        </w:tabs>
        <w:jc w:val="both"/>
        <w:rPr>
          <w:rFonts w:ascii="Arial" w:hAnsi="Arial" w:cs="Arial"/>
          <w:sz w:val="22"/>
          <w:szCs w:val="22"/>
        </w:rPr>
      </w:pPr>
    </w:p>
    <w:p w14:paraId="1CEA4681" w14:textId="649CAA17" w:rsidR="00A247C6" w:rsidRPr="00BC6BBB" w:rsidRDefault="004866FB" w:rsidP="000F4D56">
      <w:pPr>
        <w:tabs>
          <w:tab w:val="left" w:pos="284"/>
        </w:tabs>
        <w:jc w:val="both"/>
        <w:rPr>
          <w:rFonts w:ascii="Arial" w:hAnsi="Arial" w:cs="Arial"/>
          <w:b/>
          <w:bCs/>
          <w:sz w:val="22"/>
          <w:szCs w:val="22"/>
        </w:rPr>
      </w:pPr>
      <w:r w:rsidRPr="00BC6BBB">
        <w:rPr>
          <w:rFonts w:ascii="Arial" w:hAnsi="Arial" w:cs="Arial"/>
          <w:b/>
          <w:bCs/>
          <w:sz w:val="22"/>
          <w:szCs w:val="22"/>
        </w:rPr>
        <w:t>While you are asking the questions</w:t>
      </w:r>
      <w:r w:rsidR="00BC6BBB" w:rsidRPr="00BC6BBB">
        <w:rPr>
          <w:rFonts w:ascii="Arial" w:hAnsi="Arial" w:cs="Arial"/>
          <w:b/>
          <w:bCs/>
          <w:sz w:val="22"/>
          <w:szCs w:val="22"/>
        </w:rPr>
        <w:t>:</w:t>
      </w:r>
    </w:p>
    <w:p w14:paraId="5CB6C436" w14:textId="2A624B85" w:rsidR="00BC6BBB"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Identify early on who the victim is frightened of – ex-partner/partner/family member</w:t>
      </w:r>
      <w:r w:rsidR="003A6F7F">
        <w:rPr>
          <w:rFonts w:ascii="Arial" w:hAnsi="Arial" w:cs="Arial"/>
          <w:sz w:val="22"/>
          <w:szCs w:val="22"/>
        </w:rPr>
        <w:t>.</w:t>
      </w:r>
    </w:p>
    <w:p w14:paraId="040A074D" w14:textId="1D91253D" w:rsidR="00BC6BBB"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Use gender neutral terms such as partner/ex-partner. By creating a safe,</w:t>
      </w:r>
      <w:r w:rsidR="003A6F7F">
        <w:rPr>
          <w:rFonts w:ascii="Arial" w:hAnsi="Arial" w:cs="Arial"/>
          <w:sz w:val="22"/>
          <w:szCs w:val="22"/>
        </w:rPr>
        <w:t xml:space="preserve"> </w:t>
      </w:r>
      <w:r w:rsidRPr="00BC6BBB">
        <w:rPr>
          <w:rFonts w:ascii="Arial" w:hAnsi="Arial" w:cs="Arial"/>
          <w:sz w:val="22"/>
          <w:szCs w:val="22"/>
        </w:rPr>
        <w:t xml:space="preserve">accessible environment LGBT victims accessing the service will feel able to disclose both domestic abuse and their sexual orientation or gender identity. </w:t>
      </w:r>
    </w:p>
    <w:p w14:paraId="56ABC4F8" w14:textId="77777777" w:rsidR="00BC6BBB" w:rsidRPr="00BC6BBB" w:rsidRDefault="00BC6BBB" w:rsidP="000F4D56">
      <w:pPr>
        <w:tabs>
          <w:tab w:val="left" w:pos="284"/>
        </w:tabs>
        <w:jc w:val="both"/>
        <w:rPr>
          <w:rFonts w:ascii="Arial" w:hAnsi="Arial" w:cs="Arial"/>
          <w:sz w:val="22"/>
          <w:szCs w:val="22"/>
        </w:rPr>
      </w:pPr>
    </w:p>
    <w:p w14:paraId="671FAF8A" w14:textId="0651E7BE" w:rsidR="00BC6BBB" w:rsidRPr="00BC6BBB" w:rsidRDefault="004866FB" w:rsidP="000F4D56">
      <w:pPr>
        <w:tabs>
          <w:tab w:val="left" w:pos="284"/>
        </w:tabs>
        <w:jc w:val="both"/>
        <w:rPr>
          <w:rFonts w:ascii="Arial" w:hAnsi="Arial" w:cs="Arial"/>
          <w:b/>
          <w:bCs/>
          <w:sz w:val="22"/>
          <w:szCs w:val="22"/>
        </w:rPr>
      </w:pPr>
      <w:r w:rsidRPr="00BC6BBB">
        <w:rPr>
          <w:rFonts w:ascii="Arial" w:hAnsi="Arial" w:cs="Arial"/>
          <w:b/>
          <w:bCs/>
          <w:sz w:val="22"/>
          <w:szCs w:val="22"/>
        </w:rPr>
        <w:t>Revealing the results to the victim</w:t>
      </w:r>
      <w:r w:rsidR="00BC6BBB">
        <w:rPr>
          <w:rFonts w:ascii="Arial" w:hAnsi="Arial" w:cs="Arial"/>
          <w:b/>
          <w:bCs/>
          <w:sz w:val="22"/>
          <w:szCs w:val="22"/>
        </w:rPr>
        <w:t>:</w:t>
      </w:r>
    </w:p>
    <w:p w14:paraId="6F1B7147" w14:textId="6FC5CD44" w:rsidR="00496E9F"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t xml:space="preserve">Telling someone that they are at high risk of serious harm or homicide may be frightening and overwhelming for them to hear. It is important that you state what your concerns are by using the answers they gave to you and your professional judgement. It is then important that you follow your area’s protocols when referring to </w:t>
      </w:r>
      <w:r w:rsidR="00BC6BBB">
        <w:rPr>
          <w:rFonts w:ascii="Arial" w:hAnsi="Arial" w:cs="Arial"/>
          <w:sz w:val="22"/>
          <w:szCs w:val="22"/>
        </w:rPr>
        <w:t>MARAC</w:t>
      </w:r>
      <w:r w:rsidRPr="00BC6BBB">
        <w:rPr>
          <w:rFonts w:ascii="Arial" w:hAnsi="Arial" w:cs="Arial"/>
          <w:sz w:val="22"/>
          <w:szCs w:val="22"/>
        </w:rPr>
        <w:t xml:space="preserve"> and </w:t>
      </w:r>
      <w:r w:rsidR="00653CFD">
        <w:rPr>
          <w:rFonts w:ascii="Arial" w:hAnsi="Arial" w:cs="Arial"/>
          <w:sz w:val="22"/>
          <w:szCs w:val="22"/>
        </w:rPr>
        <w:t>Children’s/Adults Safeguarding</w:t>
      </w:r>
      <w:r w:rsidRPr="00BC6BBB">
        <w:rPr>
          <w:rFonts w:ascii="Arial" w:hAnsi="Arial" w:cs="Arial"/>
          <w:sz w:val="22"/>
          <w:szCs w:val="22"/>
        </w:rPr>
        <w:t>. Equally, identifying that someone is not currently high risk needs to be managed carefully to ensure that the person doesn’t feel that their situation is being minimised and that they don’t feel embarrassed about asking for help. Explain that these factors are linked to homicide and serious harm and that if s/he experiences any of them in future, that they should get back in touch with your service or with the emergency services on 999 in an immediate cris</w:t>
      </w:r>
      <w:r w:rsidR="00411934">
        <w:rPr>
          <w:rFonts w:ascii="Arial" w:hAnsi="Arial" w:cs="Arial"/>
          <w:sz w:val="22"/>
          <w:szCs w:val="22"/>
        </w:rPr>
        <w:t>is.</w:t>
      </w:r>
    </w:p>
    <w:p w14:paraId="603DD471" w14:textId="77777777" w:rsidR="00BC6BBB" w:rsidRDefault="00BC6BBB" w:rsidP="000F4D56">
      <w:pPr>
        <w:jc w:val="both"/>
        <w:rPr>
          <w:rFonts w:ascii="Arial" w:hAnsi="Arial" w:cs="Arial"/>
          <w:bCs/>
          <w:sz w:val="22"/>
          <w:szCs w:val="22"/>
        </w:rPr>
      </w:pPr>
    </w:p>
    <w:p w14:paraId="1C36051E" w14:textId="459E2D54" w:rsidR="00CC6E94" w:rsidRDefault="00496E9F" w:rsidP="000F4D56">
      <w:pPr>
        <w:jc w:val="both"/>
        <w:rPr>
          <w:rFonts w:ascii="Arial" w:hAnsi="Arial" w:cs="Arial"/>
          <w:b/>
          <w:sz w:val="22"/>
          <w:szCs w:val="22"/>
        </w:rPr>
      </w:pPr>
      <w:r>
        <w:rPr>
          <w:rFonts w:ascii="Arial" w:hAnsi="Arial" w:cs="Arial"/>
          <w:bCs/>
          <w:sz w:val="22"/>
          <w:szCs w:val="22"/>
        </w:rPr>
        <w:t>Risk is dynamic and can change very quickly. It is good practice to review the risk assessment after a new incident</w:t>
      </w:r>
      <w:r w:rsidR="003319FA">
        <w:rPr>
          <w:rFonts w:ascii="Arial" w:hAnsi="Arial" w:cs="Arial"/>
          <w:bCs/>
          <w:sz w:val="22"/>
          <w:szCs w:val="22"/>
        </w:rPr>
        <w:t>.</w:t>
      </w:r>
    </w:p>
    <w:p w14:paraId="45AA0052" w14:textId="77777777" w:rsidR="00496E9F" w:rsidRPr="00F5108D" w:rsidRDefault="00496E9F" w:rsidP="000F4D56">
      <w:pPr>
        <w:jc w:val="both"/>
        <w:rPr>
          <w:rFonts w:ascii="Arial" w:hAnsi="Arial" w:cs="Arial"/>
          <w:b/>
          <w:sz w:val="22"/>
          <w:szCs w:val="22"/>
        </w:rPr>
      </w:pPr>
    </w:p>
    <w:p w14:paraId="4570570A" w14:textId="70369165" w:rsidR="00CC6E94" w:rsidRPr="00496E9F" w:rsidRDefault="00CC6E94" w:rsidP="000F4D56">
      <w:pPr>
        <w:jc w:val="both"/>
        <w:rPr>
          <w:rFonts w:ascii="Arial" w:hAnsi="Arial" w:cs="Arial"/>
          <w:bCs/>
          <w:sz w:val="22"/>
          <w:szCs w:val="22"/>
        </w:rPr>
      </w:pPr>
      <w:r w:rsidRPr="00496E9F">
        <w:rPr>
          <w:rFonts w:ascii="Arial" w:hAnsi="Arial" w:cs="Arial"/>
          <w:bCs/>
          <w:sz w:val="22"/>
          <w:szCs w:val="22"/>
        </w:rPr>
        <w:t>All questions must be completed in the risk assessment tool</w:t>
      </w:r>
      <w:r w:rsidR="00EE3D92" w:rsidRPr="00496E9F">
        <w:rPr>
          <w:rFonts w:ascii="Arial" w:hAnsi="Arial" w:cs="Arial"/>
          <w:bCs/>
          <w:sz w:val="22"/>
          <w:szCs w:val="22"/>
        </w:rPr>
        <w:t>. Provide further detail where you can as this helps provide a fuller picture of the experience</w:t>
      </w:r>
      <w:r w:rsidR="00F5108D" w:rsidRPr="00496E9F">
        <w:rPr>
          <w:rFonts w:ascii="Arial" w:hAnsi="Arial" w:cs="Arial"/>
          <w:bCs/>
          <w:sz w:val="22"/>
          <w:szCs w:val="22"/>
        </w:rPr>
        <w:t>s of the victim</w:t>
      </w:r>
      <w:r w:rsidR="00BC22D9">
        <w:rPr>
          <w:rFonts w:ascii="Arial" w:hAnsi="Arial" w:cs="Arial"/>
          <w:bCs/>
          <w:sz w:val="22"/>
          <w:szCs w:val="22"/>
        </w:rPr>
        <w:t>.</w:t>
      </w:r>
    </w:p>
    <w:p w14:paraId="61F5ED95" w14:textId="77777777" w:rsidR="00F5108D" w:rsidRPr="00F5108D" w:rsidRDefault="00F5108D" w:rsidP="000F4D56">
      <w:pPr>
        <w:jc w:val="both"/>
        <w:rPr>
          <w:rFonts w:ascii="Arial" w:hAnsi="Arial" w:cs="Arial"/>
          <w:bCs/>
          <w:sz w:val="22"/>
          <w:szCs w:val="22"/>
        </w:rPr>
      </w:pPr>
    </w:p>
    <w:p w14:paraId="6E19B91D" w14:textId="7874C028" w:rsidR="00CC6E94" w:rsidRDefault="00F5108D" w:rsidP="000F4D56">
      <w:pPr>
        <w:jc w:val="both"/>
        <w:rPr>
          <w:rFonts w:ascii="Arial" w:hAnsi="Arial" w:cs="Arial"/>
          <w:bCs/>
          <w:sz w:val="22"/>
          <w:szCs w:val="22"/>
        </w:rPr>
      </w:pPr>
      <w:r w:rsidRPr="00496E9F">
        <w:rPr>
          <w:rFonts w:ascii="Arial" w:hAnsi="Arial" w:cs="Arial"/>
          <w:bCs/>
          <w:sz w:val="22"/>
          <w:szCs w:val="22"/>
        </w:rPr>
        <w:t>Consider</w:t>
      </w:r>
      <w:r w:rsidR="00CC6E94" w:rsidRPr="00496E9F">
        <w:rPr>
          <w:rFonts w:ascii="Arial" w:hAnsi="Arial" w:cs="Arial"/>
          <w:bCs/>
          <w:sz w:val="22"/>
          <w:szCs w:val="22"/>
        </w:rPr>
        <w:t xml:space="preserve"> other known risk concerns/information </w:t>
      </w:r>
      <w:r w:rsidRPr="00496E9F">
        <w:rPr>
          <w:rFonts w:ascii="Arial" w:hAnsi="Arial" w:cs="Arial"/>
          <w:bCs/>
          <w:sz w:val="22"/>
          <w:szCs w:val="22"/>
        </w:rPr>
        <w:t>for the victim and perpetrator</w:t>
      </w:r>
      <w:r w:rsidR="00BC22D9">
        <w:rPr>
          <w:rFonts w:ascii="Arial" w:hAnsi="Arial" w:cs="Arial"/>
          <w:bCs/>
          <w:sz w:val="22"/>
          <w:szCs w:val="22"/>
        </w:rPr>
        <w:t>.</w:t>
      </w:r>
    </w:p>
    <w:p w14:paraId="5F75229B" w14:textId="2BBD8AB2" w:rsidR="00DA0892" w:rsidRDefault="00DA0892" w:rsidP="000F4D56">
      <w:pPr>
        <w:jc w:val="both"/>
        <w:rPr>
          <w:rFonts w:ascii="Arial" w:hAnsi="Arial" w:cs="Arial"/>
          <w:bCs/>
          <w:sz w:val="22"/>
          <w:szCs w:val="22"/>
        </w:rPr>
      </w:pPr>
    </w:p>
    <w:p w14:paraId="1307AF0E" w14:textId="749119B1" w:rsidR="00DA0892" w:rsidRDefault="00844BE6" w:rsidP="000F4D56">
      <w:pPr>
        <w:jc w:val="both"/>
        <w:rPr>
          <w:rFonts w:ascii="Arial" w:hAnsi="Arial" w:cs="Arial"/>
          <w:sz w:val="22"/>
          <w:szCs w:val="22"/>
        </w:rPr>
      </w:pPr>
      <w:r>
        <w:rPr>
          <w:rFonts w:ascii="Arial" w:hAnsi="Arial" w:cs="Arial"/>
          <w:sz w:val="22"/>
          <w:szCs w:val="22"/>
        </w:rPr>
        <w:t>A c</w:t>
      </w:r>
      <w:r w:rsidR="00DA0892" w:rsidRPr="00DA0892">
        <w:rPr>
          <w:rFonts w:ascii="Arial" w:hAnsi="Arial" w:cs="Arial"/>
          <w:sz w:val="22"/>
          <w:szCs w:val="22"/>
        </w:rPr>
        <w:t xml:space="preserve">ompleted </w:t>
      </w:r>
      <w:r>
        <w:rPr>
          <w:rFonts w:ascii="Arial" w:hAnsi="Arial" w:cs="Arial"/>
          <w:sz w:val="22"/>
          <w:szCs w:val="22"/>
        </w:rPr>
        <w:t>risk assessment form</w:t>
      </w:r>
      <w:r w:rsidR="00DA0892" w:rsidRPr="00DA0892">
        <w:rPr>
          <w:rFonts w:ascii="Arial" w:hAnsi="Arial" w:cs="Arial"/>
          <w:sz w:val="22"/>
          <w:szCs w:val="22"/>
        </w:rPr>
        <w:t xml:space="preserve"> contain</w:t>
      </w:r>
      <w:r>
        <w:rPr>
          <w:rFonts w:ascii="Arial" w:hAnsi="Arial" w:cs="Arial"/>
          <w:sz w:val="22"/>
          <w:szCs w:val="22"/>
        </w:rPr>
        <w:t>s</w:t>
      </w:r>
      <w:r w:rsidR="00DA0892" w:rsidRPr="00DA0892">
        <w:rPr>
          <w:rFonts w:ascii="Arial" w:hAnsi="Arial" w:cs="Arial"/>
          <w:sz w:val="22"/>
          <w:szCs w:val="22"/>
        </w:rPr>
        <w:t xml:space="preserve"> confidential information and so should only be shared </w:t>
      </w:r>
      <w:r w:rsidR="00DA0892">
        <w:rPr>
          <w:rFonts w:ascii="Arial" w:hAnsi="Arial" w:cs="Arial"/>
          <w:sz w:val="22"/>
          <w:szCs w:val="22"/>
        </w:rPr>
        <w:t xml:space="preserve">with </w:t>
      </w:r>
      <w:r>
        <w:rPr>
          <w:rFonts w:ascii="Arial" w:hAnsi="Arial" w:cs="Arial"/>
          <w:sz w:val="22"/>
          <w:szCs w:val="22"/>
        </w:rPr>
        <w:t xml:space="preserve">the relevant people. You should </w:t>
      </w:r>
      <w:r w:rsidR="008244CB">
        <w:rPr>
          <w:rFonts w:ascii="Arial" w:hAnsi="Arial" w:cs="Arial"/>
          <w:sz w:val="22"/>
          <w:szCs w:val="22"/>
        </w:rPr>
        <w:t xml:space="preserve">send this via secure email. </w:t>
      </w:r>
    </w:p>
    <w:p w14:paraId="1A75AD7D" w14:textId="77777777" w:rsidR="00DA0892" w:rsidRDefault="00DA0892" w:rsidP="000F4D56">
      <w:pPr>
        <w:jc w:val="both"/>
        <w:rPr>
          <w:rFonts w:ascii="Arial" w:hAnsi="Arial" w:cs="Arial"/>
          <w:sz w:val="22"/>
          <w:szCs w:val="22"/>
        </w:rPr>
      </w:pPr>
    </w:p>
    <w:p w14:paraId="2F44FE5D" w14:textId="03112F7A" w:rsidR="00DA0892" w:rsidRDefault="00DA0892" w:rsidP="000F4D56">
      <w:pPr>
        <w:jc w:val="both"/>
        <w:rPr>
          <w:rFonts w:ascii="Arial" w:hAnsi="Arial" w:cs="Arial"/>
          <w:sz w:val="22"/>
          <w:szCs w:val="22"/>
        </w:rPr>
      </w:pPr>
      <w:r>
        <w:rPr>
          <w:rFonts w:ascii="Arial" w:hAnsi="Arial" w:cs="Arial"/>
          <w:sz w:val="22"/>
          <w:szCs w:val="22"/>
        </w:rPr>
        <w:t>The</w:t>
      </w:r>
      <w:r w:rsidR="007B2FD5">
        <w:rPr>
          <w:rFonts w:ascii="Arial" w:hAnsi="Arial" w:cs="Arial"/>
          <w:sz w:val="22"/>
          <w:szCs w:val="22"/>
        </w:rPr>
        <w:t xml:space="preserve"> risk assessment should be completed with the victim whenever possible. They should also</w:t>
      </w:r>
      <w:r>
        <w:rPr>
          <w:rFonts w:ascii="Arial" w:hAnsi="Arial" w:cs="Arial"/>
          <w:sz w:val="22"/>
          <w:szCs w:val="22"/>
        </w:rPr>
        <w:t xml:space="preserve"> be informed if you are planning to make a</w:t>
      </w:r>
      <w:r w:rsidR="007B2FD5">
        <w:rPr>
          <w:rFonts w:ascii="Arial" w:hAnsi="Arial" w:cs="Arial"/>
          <w:sz w:val="22"/>
          <w:szCs w:val="22"/>
        </w:rPr>
        <w:t xml:space="preserve"> referral to MARAC</w:t>
      </w:r>
      <w:r w:rsidR="00F16B14">
        <w:rPr>
          <w:rFonts w:ascii="Arial" w:hAnsi="Arial" w:cs="Arial"/>
          <w:sz w:val="22"/>
          <w:szCs w:val="22"/>
        </w:rPr>
        <w:t>, however, y</w:t>
      </w:r>
      <w:r w:rsidR="00963E42">
        <w:rPr>
          <w:rFonts w:ascii="Arial" w:hAnsi="Arial" w:cs="Arial"/>
          <w:sz w:val="22"/>
          <w:szCs w:val="22"/>
        </w:rPr>
        <w:t>ou do not need their consent</w:t>
      </w:r>
      <w:r w:rsidR="00F16B14">
        <w:rPr>
          <w:rFonts w:ascii="Arial" w:hAnsi="Arial" w:cs="Arial"/>
          <w:sz w:val="22"/>
          <w:szCs w:val="22"/>
        </w:rPr>
        <w:t>.</w:t>
      </w:r>
    </w:p>
    <w:p w14:paraId="214E3F4B" w14:textId="51DED705" w:rsidR="00963E42" w:rsidRDefault="00963E42" w:rsidP="000F4D56">
      <w:pPr>
        <w:jc w:val="both"/>
        <w:rPr>
          <w:rFonts w:ascii="Arial" w:hAnsi="Arial" w:cs="Arial"/>
          <w:sz w:val="22"/>
          <w:szCs w:val="22"/>
        </w:rPr>
      </w:pPr>
    </w:p>
    <w:p w14:paraId="6CEBAC30" w14:textId="2D595BF9" w:rsidR="00963E42" w:rsidRPr="00963E42" w:rsidRDefault="00963E42" w:rsidP="000F4D56">
      <w:pPr>
        <w:jc w:val="both"/>
        <w:rPr>
          <w:rFonts w:ascii="Arial" w:hAnsi="Arial" w:cs="Arial"/>
          <w:sz w:val="22"/>
          <w:szCs w:val="22"/>
        </w:rPr>
      </w:pPr>
      <w:r w:rsidRPr="00BC22D9">
        <w:rPr>
          <w:rFonts w:ascii="Arial" w:hAnsi="Arial" w:cs="Arial"/>
          <w:b/>
          <w:bCs/>
          <w:sz w:val="22"/>
          <w:szCs w:val="22"/>
        </w:rPr>
        <w:t>Perpetrators should</w:t>
      </w:r>
      <w:r>
        <w:rPr>
          <w:rFonts w:ascii="Arial" w:hAnsi="Arial" w:cs="Arial"/>
          <w:sz w:val="22"/>
          <w:szCs w:val="22"/>
        </w:rPr>
        <w:t xml:space="preserve"> </w:t>
      </w:r>
      <w:r w:rsidRPr="00963E42">
        <w:rPr>
          <w:rFonts w:ascii="Arial" w:hAnsi="Arial" w:cs="Arial"/>
          <w:b/>
          <w:bCs/>
          <w:sz w:val="22"/>
          <w:szCs w:val="22"/>
        </w:rPr>
        <w:t>not be given any information</w:t>
      </w:r>
      <w:r w:rsidRPr="00963E42">
        <w:rPr>
          <w:rFonts w:ascii="Arial" w:hAnsi="Arial" w:cs="Arial"/>
          <w:sz w:val="22"/>
          <w:szCs w:val="22"/>
        </w:rPr>
        <w:t xml:space="preserve"> about the risk assessment you complete with the victim or an</w:t>
      </w:r>
      <w:r>
        <w:rPr>
          <w:rFonts w:ascii="Arial" w:hAnsi="Arial" w:cs="Arial"/>
          <w:sz w:val="22"/>
          <w:szCs w:val="22"/>
        </w:rPr>
        <w:t xml:space="preserve">y onward referrals. </w:t>
      </w:r>
    </w:p>
    <w:p w14:paraId="217EA835" w14:textId="77777777" w:rsidR="00DA0892" w:rsidRPr="00DA0892" w:rsidRDefault="00DA0892" w:rsidP="000F4D56">
      <w:pPr>
        <w:jc w:val="both"/>
        <w:rPr>
          <w:rFonts w:ascii="Arial" w:hAnsi="Arial" w:cs="Arial"/>
          <w:sz w:val="22"/>
          <w:szCs w:val="22"/>
        </w:rPr>
      </w:pPr>
    </w:p>
    <w:p w14:paraId="631BF723" w14:textId="42E4ED67" w:rsidR="001E0577" w:rsidRDefault="001E0577" w:rsidP="000F4D56">
      <w:pPr>
        <w:jc w:val="both"/>
        <w:rPr>
          <w:rFonts w:ascii="Arial" w:hAnsi="Arial" w:cs="Arial"/>
          <w:bCs/>
          <w:sz w:val="22"/>
          <w:szCs w:val="22"/>
        </w:rPr>
      </w:pPr>
    </w:p>
    <w:p w14:paraId="1BD9A29B" w14:textId="77777777" w:rsidR="005B0BCE" w:rsidRDefault="005B0BCE" w:rsidP="000F4D56">
      <w:pPr>
        <w:jc w:val="both"/>
        <w:rPr>
          <w:rFonts w:ascii="Arial" w:hAnsi="Arial" w:cs="Arial"/>
          <w:bCs/>
          <w:sz w:val="22"/>
          <w:szCs w:val="22"/>
        </w:rPr>
      </w:pPr>
    </w:p>
    <w:p w14:paraId="397506ED" w14:textId="77777777" w:rsidR="005B0BCE" w:rsidRDefault="005B0BCE" w:rsidP="000F4D56">
      <w:pPr>
        <w:jc w:val="both"/>
        <w:rPr>
          <w:rFonts w:ascii="Arial" w:hAnsi="Arial" w:cs="Arial"/>
          <w:bCs/>
          <w:sz w:val="22"/>
          <w:szCs w:val="22"/>
        </w:rPr>
      </w:pPr>
    </w:p>
    <w:p w14:paraId="26CBFD42" w14:textId="77777777" w:rsidR="005B0BCE" w:rsidRPr="00F5108D" w:rsidRDefault="005B0BCE" w:rsidP="000F4D56">
      <w:pPr>
        <w:jc w:val="both"/>
        <w:rPr>
          <w:rFonts w:ascii="Arial" w:hAnsi="Arial" w:cs="Arial"/>
          <w:bCs/>
          <w:sz w:val="22"/>
          <w:szCs w:val="22"/>
        </w:rPr>
      </w:pPr>
    </w:p>
    <w:p w14:paraId="4B00078D" w14:textId="77777777" w:rsidR="00F5108D" w:rsidRPr="00F5108D" w:rsidRDefault="00F5108D" w:rsidP="000F4D56">
      <w:pPr>
        <w:jc w:val="both"/>
        <w:rPr>
          <w:rFonts w:ascii="Arial" w:hAnsi="Arial" w:cs="Arial"/>
          <w:b/>
          <w:sz w:val="22"/>
          <w:szCs w:val="22"/>
        </w:rPr>
      </w:pPr>
    </w:p>
    <w:p w14:paraId="637473A3" w14:textId="692D557F" w:rsidR="001E0577" w:rsidRPr="00F5108D" w:rsidRDefault="00FC31DD" w:rsidP="000F4D56">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F5108D">
        <w:rPr>
          <w:rFonts w:ascii="Arial" w:hAnsi="Arial" w:cs="Arial"/>
          <w:b/>
          <w:sz w:val="22"/>
          <w:szCs w:val="22"/>
        </w:rPr>
        <w:t xml:space="preserve">Using </w:t>
      </w:r>
      <w:r w:rsidR="00C6667D" w:rsidRPr="00F5108D">
        <w:rPr>
          <w:rFonts w:ascii="Arial" w:hAnsi="Arial" w:cs="Arial"/>
          <w:b/>
          <w:sz w:val="22"/>
          <w:szCs w:val="22"/>
        </w:rPr>
        <w:t xml:space="preserve">Professional </w:t>
      </w:r>
      <w:r w:rsidRPr="00F5108D">
        <w:rPr>
          <w:rFonts w:ascii="Arial" w:hAnsi="Arial" w:cs="Arial"/>
          <w:b/>
          <w:sz w:val="22"/>
          <w:szCs w:val="22"/>
        </w:rPr>
        <w:t>J</w:t>
      </w:r>
      <w:r w:rsidR="00C6667D" w:rsidRPr="00F5108D">
        <w:rPr>
          <w:rFonts w:ascii="Arial" w:hAnsi="Arial" w:cs="Arial"/>
          <w:b/>
          <w:sz w:val="22"/>
          <w:szCs w:val="22"/>
        </w:rPr>
        <w:t xml:space="preserve">udgement </w:t>
      </w:r>
      <w:r w:rsidR="008B6E5C">
        <w:rPr>
          <w:rFonts w:ascii="Arial" w:hAnsi="Arial" w:cs="Arial"/>
          <w:b/>
          <w:sz w:val="22"/>
          <w:szCs w:val="22"/>
        </w:rPr>
        <w:t xml:space="preserve">as part of the risk assessment </w:t>
      </w:r>
    </w:p>
    <w:p w14:paraId="03AF588B" w14:textId="77777777" w:rsidR="00C6667D" w:rsidRPr="00F5108D" w:rsidRDefault="00C6667D" w:rsidP="000F4D56">
      <w:pPr>
        <w:jc w:val="both"/>
        <w:rPr>
          <w:rFonts w:ascii="Arial" w:hAnsi="Arial" w:cs="Arial"/>
          <w:b/>
          <w:sz w:val="22"/>
          <w:szCs w:val="22"/>
        </w:rPr>
      </w:pPr>
    </w:p>
    <w:p w14:paraId="1D554951" w14:textId="77777777" w:rsidR="0040415C" w:rsidRPr="00F5108D" w:rsidRDefault="00C6667D" w:rsidP="000F4D56">
      <w:pPr>
        <w:jc w:val="both"/>
        <w:rPr>
          <w:rFonts w:ascii="Arial" w:hAnsi="Arial" w:cs="Arial"/>
          <w:sz w:val="22"/>
          <w:szCs w:val="22"/>
        </w:rPr>
      </w:pPr>
      <w:r w:rsidRPr="00F5108D">
        <w:rPr>
          <w:rFonts w:ascii="Arial" w:hAnsi="Arial" w:cs="Arial"/>
          <w:sz w:val="22"/>
          <w:szCs w:val="22"/>
        </w:rPr>
        <w:t xml:space="preserve">There will be occasions where the particular context of a case gives rise to serious concerns even if the victim has been unable to disclose the information that might highlight their risk more clearly. </w:t>
      </w:r>
    </w:p>
    <w:p w14:paraId="1A612CBF" w14:textId="77777777" w:rsidR="0040415C" w:rsidRPr="00F5108D" w:rsidRDefault="0040415C" w:rsidP="000F4D56">
      <w:pPr>
        <w:jc w:val="both"/>
        <w:rPr>
          <w:rFonts w:ascii="Arial" w:hAnsi="Arial" w:cs="Arial"/>
          <w:sz w:val="22"/>
          <w:szCs w:val="22"/>
        </w:rPr>
      </w:pPr>
    </w:p>
    <w:p w14:paraId="61CE6354" w14:textId="1211DF42" w:rsidR="001E0577" w:rsidRDefault="00C6667D" w:rsidP="000F4D56">
      <w:pPr>
        <w:jc w:val="both"/>
        <w:rPr>
          <w:rFonts w:ascii="Arial" w:hAnsi="Arial" w:cs="Arial"/>
          <w:bCs/>
          <w:iCs/>
          <w:sz w:val="22"/>
          <w:szCs w:val="22"/>
        </w:rPr>
      </w:pPr>
      <w:r w:rsidRPr="00F5108D">
        <w:rPr>
          <w:rFonts w:ascii="Arial" w:hAnsi="Arial" w:cs="Arial"/>
          <w:bCs/>
          <w:iCs/>
          <w:sz w:val="22"/>
          <w:szCs w:val="22"/>
        </w:rPr>
        <w:t>This could reflect extreme levels of fear, cultural barriers to disclosure, immigration issues or language barriers particularly in cases of ‘honour’-based violence.</w:t>
      </w:r>
      <w:r w:rsidR="0040415C" w:rsidRPr="00F5108D">
        <w:rPr>
          <w:rFonts w:ascii="Arial" w:hAnsi="Arial" w:cs="Arial"/>
          <w:bCs/>
          <w:iCs/>
          <w:sz w:val="22"/>
          <w:szCs w:val="22"/>
        </w:rPr>
        <w:t xml:space="preserve"> It could also be because an incident has just taken place and </w:t>
      </w:r>
      <w:r w:rsidR="005366A2" w:rsidRPr="00F5108D">
        <w:rPr>
          <w:rFonts w:ascii="Arial" w:hAnsi="Arial" w:cs="Arial"/>
          <w:bCs/>
          <w:iCs/>
          <w:sz w:val="22"/>
          <w:szCs w:val="22"/>
        </w:rPr>
        <w:t xml:space="preserve">the professional does not feel it is appropriate to ask the risk assessment questions but </w:t>
      </w:r>
      <w:r w:rsidR="00F264DC" w:rsidRPr="00F5108D">
        <w:rPr>
          <w:rFonts w:ascii="Arial" w:hAnsi="Arial" w:cs="Arial"/>
          <w:bCs/>
          <w:iCs/>
          <w:sz w:val="22"/>
          <w:szCs w:val="22"/>
        </w:rPr>
        <w:t xml:space="preserve">they have concerns. </w:t>
      </w:r>
    </w:p>
    <w:p w14:paraId="16E13944" w14:textId="1CFE5529" w:rsidR="0040415C" w:rsidRPr="00F5108D" w:rsidRDefault="0040415C" w:rsidP="000F4D56">
      <w:pPr>
        <w:jc w:val="both"/>
        <w:rPr>
          <w:rFonts w:ascii="Arial" w:hAnsi="Arial" w:cs="Arial"/>
          <w:bCs/>
          <w:iCs/>
          <w:sz w:val="22"/>
          <w:szCs w:val="22"/>
        </w:rPr>
      </w:pPr>
    </w:p>
    <w:p w14:paraId="6415BB17" w14:textId="3A1DDB52" w:rsidR="0040415C" w:rsidRPr="00826314" w:rsidRDefault="0040415C" w:rsidP="000F4D56">
      <w:pPr>
        <w:contextualSpacing/>
        <w:jc w:val="both"/>
        <w:rPr>
          <w:rFonts w:ascii="Arial" w:hAnsi="Arial" w:cs="Arial"/>
          <w:sz w:val="22"/>
          <w:szCs w:val="22"/>
          <w:lang w:val="cy-GB"/>
        </w:rPr>
      </w:pPr>
      <w:r w:rsidRPr="00F5108D">
        <w:rPr>
          <w:rFonts w:ascii="Arial" w:hAnsi="Arial" w:cs="Arial"/>
          <w:sz w:val="22"/>
          <w:szCs w:val="22"/>
          <w:lang w:val="cy-GB"/>
        </w:rPr>
        <w:t>There are also specific instances where a further referral may be made to MARAC where no repeat incident has occurred.  For example, cases where a perpetrator is about to be released from prison and this causes significant concern, or where significant further risks have been identified but no specific threats have been made and the case is discussed in order to make sure that every agency is aware of the concerns to enable them to put in place any appropriate safety measures.</w:t>
      </w:r>
    </w:p>
    <w:p w14:paraId="0D5DBEC8" w14:textId="0989F912" w:rsidR="004C7A41" w:rsidRPr="00F5108D" w:rsidRDefault="004C7A41" w:rsidP="000F4D56">
      <w:pPr>
        <w:jc w:val="both"/>
        <w:rPr>
          <w:rFonts w:ascii="Arial" w:hAnsi="Arial" w:cs="Arial"/>
          <w:bCs/>
          <w:iCs/>
          <w:sz w:val="22"/>
          <w:szCs w:val="22"/>
        </w:rPr>
      </w:pPr>
    </w:p>
    <w:p w14:paraId="0D24D16D" w14:textId="2A903245" w:rsidR="004C7A41" w:rsidRPr="005D2E5C" w:rsidRDefault="004C7A41" w:rsidP="000F4D56">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iCs/>
          <w:sz w:val="22"/>
          <w:szCs w:val="22"/>
        </w:rPr>
      </w:pPr>
      <w:r w:rsidRPr="005D2E5C">
        <w:rPr>
          <w:rFonts w:ascii="Arial" w:hAnsi="Arial" w:cs="Arial"/>
          <w:b/>
          <w:iCs/>
          <w:sz w:val="22"/>
          <w:szCs w:val="22"/>
        </w:rPr>
        <w:t xml:space="preserve">Repeat MARAC cases </w:t>
      </w:r>
    </w:p>
    <w:p w14:paraId="78E54639" w14:textId="20A489E9" w:rsidR="005D2E5C" w:rsidRPr="00F5108D" w:rsidRDefault="005D2E5C" w:rsidP="000F4D56">
      <w:pPr>
        <w:jc w:val="both"/>
        <w:rPr>
          <w:rFonts w:ascii="Arial" w:hAnsi="Arial" w:cs="Arial"/>
          <w:iCs/>
          <w:sz w:val="22"/>
          <w:szCs w:val="22"/>
        </w:rPr>
      </w:pPr>
      <w:r w:rsidRPr="006671C6">
        <w:rPr>
          <w:rFonts w:ascii="Arial" w:hAnsi="Arial" w:cs="Arial"/>
          <w:iCs/>
          <w:sz w:val="22"/>
          <w:szCs w:val="22"/>
        </w:rPr>
        <w:t xml:space="preserve">A repeat case is one which has previously been referred to MARAC and a further incident has then </w:t>
      </w:r>
      <w:r w:rsidRPr="00F5108D">
        <w:rPr>
          <w:rFonts w:ascii="Arial" w:hAnsi="Arial" w:cs="Arial"/>
          <w:iCs/>
          <w:sz w:val="22"/>
          <w:szCs w:val="22"/>
        </w:rPr>
        <w:t xml:space="preserve">taken place within twelve months of the discussion.  </w:t>
      </w:r>
    </w:p>
    <w:p w14:paraId="634B800A" w14:textId="77777777" w:rsidR="005D2E5C" w:rsidRPr="00F5108D" w:rsidRDefault="005D2E5C" w:rsidP="000F4D56">
      <w:pPr>
        <w:jc w:val="both"/>
        <w:rPr>
          <w:rFonts w:ascii="Arial" w:hAnsi="Arial" w:cs="Arial"/>
          <w:bCs/>
          <w:iCs/>
          <w:sz w:val="22"/>
          <w:szCs w:val="22"/>
        </w:rPr>
      </w:pPr>
    </w:p>
    <w:p w14:paraId="7211563B" w14:textId="77777777" w:rsidR="004C7A41" w:rsidRPr="00F5108D" w:rsidRDefault="004C7A41" w:rsidP="000F4D56">
      <w:pPr>
        <w:spacing w:line="276" w:lineRule="auto"/>
        <w:contextualSpacing/>
        <w:jc w:val="both"/>
        <w:rPr>
          <w:rFonts w:ascii="Arial" w:hAnsi="Arial" w:cs="Arial"/>
          <w:iCs/>
          <w:sz w:val="22"/>
          <w:szCs w:val="22"/>
        </w:rPr>
      </w:pPr>
      <w:r w:rsidRPr="00F5108D">
        <w:rPr>
          <w:rFonts w:ascii="Arial" w:hAnsi="Arial" w:cs="Arial"/>
          <w:iCs/>
          <w:sz w:val="22"/>
          <w:szCs w:val="22"/>
        </w:rPr>
        <w:t xml:space="preserve">A further incident includes any one of the following types of behaviour, which, if reported to the police, would constitute criminal behaviour: </w:t>
      </w:r>
    </w:p>
    <w:p w14:paraId="1E260FF2" w14:textId="7E01BB7A" w:rsidR="004C7A41" w:rsidRPr="00F5108D" w:rsidRDefault="004C7A41" w:rsidP="000F4D56">
      <w:pPr>
        <w:pStyle w:val="ListParagraph"/>
        <w:numPr>
          <w:ilvl w:val="0"/>
          <w:numId w:val="16"/>
        </w:numPr>
        <w:jc w:val="both"/>
        <w:rPr>
          <w:rFonts w:ascii="Arial" w:hAnsi="Arial" w:cs="Arial"/>
          <w:iCs/>
          <w:sz w:val="22"/>
          <w:szCs w:val="22"/>
        </w:rPr>
      </w:pPr>
      <w:r w:rsidRPr="00F5108D">
        <w:rPr>
          <w:rFonts w:ascii="Arial" w:hAnsi="Arial" w:cs="Arial"/>
          <w:iCs/>
          <w:sz w:val="22"/>
          <w:szCs w:val="22"/>
        </w:rPr>
        <w:t xml:space="preserve">Significant violence or threats of violence to the victim (including significant threats against property) e.g. Assault with visible injuries, </w:t>
      </w:r>
      <w:r w:rsidR="000F4D56">
        <w:rPr>
          <w:rFonts w:ascii="Arial" w:hAnsi="Arial" w:cs="Arial"/>
          <w:iCs/>
          <w:sz w:val="22"/>
          <w:szCs w:val="22"/>
        </w:rPr>
        <w:t>t</w:t>
      </w:r>
      <w:r w:rsidRPr="00F5108D">
        <w:rPr>
          <w:rFonts w:ascii="Arial" w:hAnsi="Arial" w:cs="Arial"/>
          <w:iCs/>
          <w:sz w:val="22"/>
          <w:szCs w:val="22"/>
        </w:rPr>
        <w:t xml:space="preserve">hreats to </w:t>
      </w:r>
      <w:r w:rsidR="000F4D56">
        <w:rPr>
          <w:rFonts w:ascii="Arial" w:hAnsi="Arial" w:cs="Arial"/>
          <w:iCs/>
          <w:sz w:val="22"/>
          <w:szCs w:val="22"/>
        </w:rPr>
        <w:t>k</w:t>
      </w:r>
      <w:r w:rsidRPr="00F5108D">
        <w:rPr>
          <w:rFonts w:ascii="Arial" w:hAnsi="Arial" w:cs="Arial"/>
          <w:iCs/>
          <w:sz w:val="22"/>
          <w:szCs w:val="22"/>
        </w:rPr>
        <w:t xml:space="preserve">ill, threats of </w:t>
      </w:r>
      <w:r w:rsidR="000F4D56">
        <w:rPr>
          <w:rFonts w:ascii="Arial" w:hAnsi="Arial" w:cs="Arial"/>
          <w:iCs/>
          <w:sz w:val="22"/>
          <w:szCs w:val="22"/>
        </w:rPr>
        <w:t>a</w:t>
      </w:r>
      <w:r w:rsidRPr="00F5108D">
        <w:rPr>
          <w:rFonts w:ascii="Arial" w:hAnsi="Arial" w:cs="Arial"/>
          <w:iCs/>
          <w:sz w:val="22"/>
          <w:szCs w:val="22"/>
        </w:rPr>
        <w:t>rson etc.</w:t>
      </w:r>
    </w:p>
    <w:p w14:paraId="353E69CB" w14:textId="4C10D448" w:rsidR="004C7A41" w:rsidRPr="00904F79" w:rsidRDefault="004C7A41" w:rsidP="000F4D56">
      <w:pPr>
        <w:pStyle w:val="ListParagraph"/>
        <w:numPr>
          <w:ilvl w:val="0"/>
          <w:numId w:val="19"/>
        </w:numPr>
        <w:spacing w:line="276" w:lineRule="auto"/>
        <w:jc w:val="both"/>
        <w:rPr>
          <w:rFonts w:ascii="Arial" w:hAnsi="Arial" w:cs="Arial"/>
          <w:iCs/>
          <w:sz w:val="22"/>
          <w:szCs w:val="22"/>
        </w:rPr>
      </w:pPr>
      <w:r w:rsidRPr="00904F79">
        <w:rPr>
          <w:rFonts w:ascii="Arial" w:hAnsi="Arial" w:cs="Arial"/>
          <w:iCs/>
          <w:sz w:val="22"/>
          <w:szCs w:val="22"/>
        </w:rPr>
        <w:t>A pattern of stalking or harassment</w:t>
      </w:r>
    </w:p>
    <w:p w14:paraId="366D5109" w14:textId="77777777" w:rsidR="004C7A41" w:rsidRPr="00F5108D" w:rsidRDefault="004C7A41" w:rsidP="000F4D56">
      <w:pPr>
        <w:numPr>
          <w:ilvl w:val="0"/>
          <w:numId w:val="16"/>
        </w:numPr>
        <w:spacing w:line="276" w:lineRule="auto"/>
        <w:contextualSpacing/>
        <w:jc w:val="both"/>
        <w:rPr>
          <w:rFonts w:ascii="Arial" w:hAnsi="Arial" w:cs="Arial"/>
          <w:iCs/>
          <w:sz w:val="22"/>
          <w:szCs w:val="22"/>
        </w:rPr>
      </w:pPr>
      <w:r w:rsidRPr="00F5108D">
        <w:rPr>
          <w:rFonts w:ascii="Arial" w:hAnsi="Arial" w:cs="Arial"/>
          <w:iCs/>
          <w:sz w:val="22"/>
          <w:szCs w:val="22"/>
        </w:rPr>
        <w:t xml:space="preserve">Rape or sexual assault/abuse </w:t>
      </w:r>
    </w:p>
    <w:p w14:paraId="42DB4C77" w14:textId="08798CDE" w:rsidR="004C7A41" w:rsidRPr="00826314" w:rsidRDefault="004C7A41" w:rsidP="000F4D56">
      <w:pPr>
        <w:pStyle w:val="ListParagraph"/>
        <w:numPr>
          <w:ilvl w:val="0"/>
          <w:numId w:val="16"/>
        </w:numPr>
        <w:jc w:val="both"/>
        <w:rPr>
          <w:rFonts w:ascii="Arial" w:hAnsi="Arial" w:cs="Arial"/>
          <w:iCs/>
          <w:sz w:val="22"/>
          <w:szCs w:val="22"/>
        </w:rPr>
      </w:pPr>
      <w:r w:rsidRPr="00F5108D">
        <w:rPr>
          <w:rFonts w:ascii="Arial" w:hAnsi="Arial" w:cs="Arial"/>
          <w:iCs/>
          <w:sz w:val="22"/>
          <w:szCs w:val="22"/>
        </w:rPr>
        <w:t>Breach of Restraining or Non-Molestation Orders</w:t>
      </w:r>
    </w:p>
    <w:p w14:paraId="497FED02" w14:textId="4BB45179" w:rsidR="005D2E5C" w:rsidRPr="00F5108D" w:rsidRDefault="005D2E5C" w:rsidP="000F4D56">
      <w:pPr>
        <w:jc w:val="both"/>
        <w:rPr>
          <w:rFonts w:ascii="Arial" w:hAnsi="Arial" w:cs="Arial"/>
          <w:bCs/>
          <w:iCs/>
          <w:sz w:val="22"/>
          <w:szCs w:val="22"/>
        </w:rPr>
      </w:pPr>
    </w:p>
    <w:p w14:paraId="5FA67070" w14:textId="0B35DEDA" w:rsidR="005D2E5C" w:rsidRPr="008B6E5C" w:rsidRDefault="006F7B1D" w:rsidP="000F4D56">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iCs/>
          <w:sz w:val="22"/>
          <w:szCs w:val="22"/>
        </w:rPr>
      </w:pPr>
      <w:r w:rsidRPr="008B6E5C">
        <w:rPr>
          <w:rFonts w:ascii="Arial" w:hAnsi="Arial" w:cs="Arial"/>
          <w:b/>
          <w:iCs/>
          <w:sz w:val="22"/>
          <w:szCs w:val="22"/>
        </w:rPr>
        <w:t>R</w:t>
      </w:r>
      <w:r w:rsidR="008B6E5C" w:rsidRPr="008B6E5C">
        <w:rPr>
          <w:rFonts w:ascii="Arial" w:hAnsi="Arial" w:cs="Arial"/>
          <w:b/>
          <w:iCs/>
          <w:sz w:val="22"/>
          <w:szCs w:val="22"/>
        </w:rPr>
        <w:t>e</w:t>
      </w:r>
      <w:r w:rsidRPr="008B6E5C">
        <w:rPr>
          <w:rFonts w:ascii="Arial" w:hAnsi="Arial" w:cs="Arial"/>
          <w:b/>
          <w:iCs/>
          <w:sz w:val="22"/>
          <w:szCs w:val="22"/>
        </w:rPr>
        <w:t>ferrals into safeguarding</w:t>
      </w:r>
    </w:p>
    <w:p w14:paraId="6CD5147D" w14:textId="77777777" w:rsidR="008B6E5C" w:rsidRDefault="008B6E5C" w:rsidP="000F4D56">
      <w:pPr>
        <w:jc w:val="both"/>
        <w:rPr>
          <w:rFonts w:ascii="Arial" w:hAnsi="Arial" w:cs="Arial"/>
          <w:bCs/>
          <w:iCs/>
          <w:sz w:val="22"/>
          <w:szCs w:val="22"/>
        </w:rPr>
      </w:pPr>
    </w:p>
    <w:p w14:paraId="1F974CC9" w14:textId="77777777" w:rsidR="00FD1583" w:rsidRPr="00826314" w:rsidRDefault="00FD1583" w:rsidP="000F4D56">
      <w:pPr>
        <w:jc w:val="both"/>
        <w:rPr>
          <w:rFonts w:ascii="Arial" w:hAnsi="Arial" w:cs="Arial"/>
          <w:b/>
          <w:sz w:val="22"/>
          <w:szCs w:val="22"/>
        </w:rPr>
      </w:pPr>
      <w:r w:rsidRPr="00826314">
        <w:rPr>
          <w:rFonts w:ascii="Arial" w:hAnsi="Arial" w:cs="Arial"/>
          <w:b/>
          <w:sz w:val="22"/>
          <w:szCs w:val="22"/>
        </w:rPr>
        <w:t>Children</w:t>
      </w:r>
    </w:p>
    <w:p w14:paraId="0A69905E" w14:textId="09312FCB" w:rsidR="00FD1583" w:rsidRPr="00826314" w:rsidRDefault="00FD1583" w:rsidP="000F4D56">
      <w:pPr>
        <w:jc w:val="both"/>
        <w:rPr>
          <w:rFonts w:ascii="Arial" w:hAnsi="Arial" w:cs="Arial"/>
          <w:sz w:val="22"/>
          <w:szCs w:val="22"/>
        </w:rPr>
      </w:pPr>
      <w:r w:rsidRPr="00826314">
        <w:rPr>
          <w:rFonts w:ascii="Arial" w:hAnsi="Arial" w:cs="Arial"/>
          <w:sz w:val="22"/>
          <w:szCs w:val="22"/>
        </w:rPr>
        <w:t xml:space="preserve">If any concerns are raised in relation to the safeguarding of a child or young person then a safeguarding referral should be made to Children’s </w:t>
      </w:r>
      <w:r w:rsidR="00FC28E5" w:rsidRPr="00826314">
        <w:rPr>
          <w:rFonts w:ascii="Arial" w:hAnsi="Arial" w:cs="Arial"/>
          <w:sz w:val="22"/>
          <w:szCs w:val="22"/>
        </w:rPr>
        <w:t>Social Care</w:t>
      </w:r>
      <w:r w:rsidR="00F57286" w:rsidRPr="00826314">
        <w:rPr>
          <w:rFonts w:ascii="Arial" w:hAnsi="Arial" w:cs="Arial"/>
          <w:sz w:val="22"/>
          <w:szCs w:val="22"/>
        </w:rPr>
        <w:t xml:space="preserve"> via the dedicated CHAT (Children’s Help and Advice Team)</w:t>
      </w:r>
      <w:r w:rsidR="00826314">
        <w:rPr>
          <w:rFonts w:ascii="Arial" w:hAnsi="Arial" w:cs="Arial"/>
          <w:sz w:val="22"/>
          <w:szCs w:val="22"/>
        </w:rPr>
        <w:t xml:space="preserve"> helpline</w:t>
      </w:r>
      <w:r w:rsidR="00F57286" w:rsidRPr="00826314">
        <w:rPr>
          <w:rFonts w:ascii="Arial" w:hAnsi="Arial" w:cs="Arial"/>
          <w:sz w:val="22"/>
          <w:szCs w:val="22"/>
        </w:rPr>
        <w:t xml:space="preserve"> on 0151 934 4013</w:t>
      </w:r>
    </w:p>
    <w:p w14:paraId="5BDCC011" w14:textId="3B0882B4" w:rsidR="00FD1583" w:rsidRPr="00826314" w:rsidRDefault="00FD1583" w:rsidP="000F4D56">
      <w:pPr>
        <w:jc w:val="both"/>
        <w:rPr>
          <w:rFonts w:ascii="Arial" w:hAnsi="Arial" w:cs="Arial"/>
          <w:color w:val="000000" w:themeColor="text1"/>
          <w:sz w:val="22"/>
          <w:szCs w:val="22"/>
          <w:lang w:eastAsia="en-GB"/>
        </w:rPr>
      </w:pPr>
    </w:p>
    <w:p w14:paraId="3EC126EA" w14:textId="23998C36" w:rsidR="00FD1583" w:rsidRPr="00FD1583" w:rsidRDefault="00FD1583" w:rsidP="000F4D56">
      <w:pPr>
        <w:jc w:val="both"/>
        <w:rPr>
          <w:rFonts w:ascii="Arial" w:hAnsi="Arial" w:cs="Arial"/>
          <w:sz w:val="22"/>
          <w:szCs w:val="22"/>
          <w:lang w:eastAsia="en-GB"/>
        </w:rPr>
      </w:pPr>
      <w:r w:rsidRPr="00826314">
        <w:rPr>
          <w:rFonts w:ascii="Arial" w:hAnsi="Arial" w:cs="Arial"/>
          <w:sz w:val="22"/>
          <w:szCs w:val="22"/>
          <w:lang w:eastAsia="en-GB"/>
        </w:rPr>
        <w:t xml:space="preserve">For urgent advice during out of office hours (from 5.30pm Mon to Thurs, </w:t>
      </w:r>
      <w:r w:rsidR="005E4A1E" w:rsidRPr="00826314">
        <w:rPr>
          <w:rFonts w:ascii="Arial" w:hAnsi="Arial" w:cs="Arial"/>
          <w:sz w:val="22"/>
          <w:szCs w:val="22"/>
          <w:lang w:eastAsia="en-GB"/>
        </w:rPr>
        <w:t>from 5</w:t>
      </w:r>
      <w:r w:rsidRPr="00826314">
        <w:rPr>
          <w:rFonts w:ascii="Arial" w:hAnsi="Arial" w:cs="Arial"/>
          <w:sz w:val="22"/>
          <w:szCs w:val="22"/>
          <w:lang w:eastAsia="en-GB"/>
        </w:rPr>
        <w:t>pm Friday and weekends</w:t>
      </w:r>
      <w:r w:rsidR="005E4A1E" w:rsidRPr="00826314">
        <w:rPr>
          <w:rFonts w:ascii="Arial" w:hAnsi="Arial" w:cs="Arial"/>
          <w:sz w:val="22"/>
          <w:szCs w:val="22"/>
          <w:lang w:eastAsia="en-GB"/>
        </w:rPr>
        <w:t xml:space="preserve"> and Bank Holidays</w:t>
      </w:r>
      <w:r w:rsidRPr="00826314">
        <w:rPr>
          <w:rFonts w:ascii="Arial" w:hAnsi="Arial" w:cs="Arial"/>
          <w:sz w:val="22"/>
          <w:szCs w:val="22"/>
          <w:lang w:eastAsia="en-GB"/>
        </w:rPr>
        <w:t>)</w:t>
      </w:r>
      <w:r w:rsidR="005E4A1E" w:rsidRPr="00826314">
        <w:rPr>
          <w:rFonts w:ascii="Arial" w:hAnsi="Arial" w:cs="Arial"/>
          <w:sz w:val="22"/>
          <w:szCs w:val="22"/>
          <w:lang w:eastAsia="en-GB"/>
        </w:rPr>
        <w:t xml:space="preserve"> please</w:t>
      </w:r>
      <w:r w:rsidRPr="00826314">
        <w:rPr>
          <w:rFonts w:ascii="Arial" w:hAnsi="Arial" w:cs="Arial"/>
          <w:sz w:val="22"/>
          <w:szCs w:val="22"/>
          <w:lang w:eastAsia="en-GB"/>
        </w:rPr>
        <w:t xml:space="preserve"> contact </w:t>
      </w:r>
      <w:r w:rsidR="005E4A1E" w:rsidRPr="00826314">
        <w:rPr>
          <w:rFonts w:ascii="Arial" w:hAnsi="Arial" w:cs="Arial"/>
          <w:sz w:val="22"/>
          <w:szCs w:val="22"/>
          <w:lang w:eastAsia="en-GB"/>
        </w:rPr>
        <w:t>Sefton’s</w:t>
      </w:r>
      <w:r w:rsidRPr="00826314">
        <w:rPr>
          <w:rFonts w:ascii="Arial" w:hAnsi="Arial" w:cs="Arial"/>
          <w:sz w:val="22"/>
          <w:szCs w:val="22"/>
          <w:lang w:eastAsia="en-GB"/>
        </w:rPr>
        <w:t xml:space="preserve"> Emergency Duty Team on 0151 934 3555. If you think a child is in immediate danger call 999</w:t>
      </w:r>
      <w:r w:rsidR="003C16F3" w:rsidRPr="00826314">
        <w:rPr>
          <w:rFonts w:ascii="Arial" w:hAnsi="Arial" w:cs="Arial"/>
          <w:sz w:val="22"/>
          <w:szCs w:val="22"/>
          <w:lang w:eastAsia="en-GB"/>
        </w:rPr>
        <w:t>.</w:t>
      </w:r>
    </w:p>
    <w:p w14:paraId="2285DC1D" w14:textId="77777777" w:rsidR="00FD1583" w:rsidRDefault="00FD1583" w:rsidP="000F4D56">
      <w:pPr>
        <w:jc w:val="both"/>
        <w:rPr>
          <w:rFonts w:ascii="Arial" w:hAnsi="Arial" w:cs="Arial"/>
          <w:color w:val="FF0000"/>
          <w:sz w:val="22"/>
          <w:szCs w:val="22"/>
          <w:lang w:eastAsia="en-GB"/>
        </w:rPr>
      </w:pPr>
    </w:p>
    <w:p w14:paraId="7EF7FF97" w14:textId="1E53A754" w:rsidR="00F57286" w:rsidRDefault="00F57286" w:rsidP="000F4D56">
      <w:pPr>
        <w:jc w:val="both"/>
      </w:pPr>
      <w:r w:rsidRPr="00826314">
        <w:rPr>
          <w:rFonts w:ascii="Arial" w:hAnsi="Arial" w:cs="Arial"/>
          <w:sz w:val="22"/>
          <w:szCs w:val="22"/>
          <w:lang w:eastAsia="en-GB"/>
        </w:rPr>
        <w:t>For more information ab</w:t>
      </w:r>
      <w:r w:rsidR="00826314">
        <w:rPr>
          <w:rFonts w:ascii="Arial" w:hAnsi="Arial" w:cs="Arial"/>
          <w:sz w:val="22"/>
          <w:szCs w:val="22"/>
          <w:lang w:eastAsia="en-GB"/>
        </w:rPr>
        <w:t>o</w:t>
      </w:r>
      <w:r w:rsidRPr="00826314">
        <w:rPr>
          <w:rFonts w:ascii="Arial" w:hAnsi="Arial" w:cs="Arial"/>
          <w:sz w:val="22"/>
          <w:szCs w:val="22"/>
          <w:lang w:eastAsia="en-GB"/>
        </w:rPr>
        <w:t xml:space="preserve">ut Children’s Social Care visit </w:t>
      </w:r>
      <w:hyperlink r:id="rId12" w:history="1">
        <w:r w:rsidR="00826314">
          <w:rPr>
            <w:rStyle w:val="Hyperlink"/>
          </w:rPr>
          <w:t>Children's Social Care (sefton.gov.uk)</w:t>
        </w:r>
      </w:hyperlink>
    </w:p>
    <w:p w14:paraId="1C218C95" w14:textId="77777777" w:rsidR="00826314" w:rsidRPr="00FD1583" w:rsidRDefault="00826314" w:rsidP="000F4D56">
      <w:pPr>
        <w:jc w:val="both"/>
        <w:rPr>
          <w:rFonts w:ascii="Arial" w:hAnsi="Arial" w:cs="Arial"/>
          <w:sz w:val="22"/>
          <w:szCs w:val="22"/>
          <w:lang w:eastAsia="en-GB"/>
        </w:rPr>
      </w:pPr>
    </w:p>
    <w:p w14:paraId="045A0C65" w14:textId="77777777" w:rsidR="00FD1583" w:rsidRPr="00FD1583" w:rsidRDefault="00FD1583" w:rsidP="000F4D56">
      <w:pPr>
        <w:jc w:val="both"/>
        <w:rPr>
          <w:rFonts w:ascii="Arial" w:hAnsi="Arial" w:cs="Arial"/>
          <w:b/>
          <w:sz w:val="22"/>
          <w:szCs w:val="22"/>
          <w:lang w:eastAsia="en-GB"/>
        </w:rPr>
      </w:pPr>
      <w:r w:rsidRPr="00FD1583">
        <w:rPr>
          <w:rFonts w:ascii="Arial" w:hAnsi="Arial" w:cs="Arial"/>
          <w:b/>
          <w:sz w:val="22"/>
          <w:szCs w:val="22"/>
          <w:lang w:eastAsia="en-GB"/>
        </w:rPr>
        <w:t>Adults</w:t>
      </w:r>
    </w:p>
    <w:p w14:paraId="0D9A3997" w14:textId="2DF51ECD" w:rsidR="00FD1583" w:rsidRPr="00FD1583" w:rsidRDefault="00FD1583" w:rsidP="000F4D56">
      <w:pPr>
        <w:jc w:val="both"/>
        <w:rPr>
          <w:rFonts w:ascii="Arial" w:hAnsi="Arial" w:cs="Arial"/>
          <w:sz w:val="22"/>
          <w:szCs w:val="22"/>
        </w:rPr>
      </w:pPr>
      <w:r w:rsidRPr="00FD1583">
        <w:rPr>
          <w:rFonts w:ascii="Arial" w:hAnsi="Arial" w:cs="Arial"/>
          <w:sz w:val="22"/>
          <w:szCs w:val="22"/>
        </w:rPr>
        <w:t xml:space="preserve">If any concerns are raised in relation to the safety of a vulnerable adult then a safeguarding referral should be made to Adult Social Care. </w:t>
      </w:r>
    </w:p>
    <w:p w14:paraId="70A0007D" w14:textId="77777777" w:rsidR="00FD1583" w:rsidRPr="00FD1583" w:rsidRDefault="00FD1583" w:rsidP="000F4D56">
      <w:pPr>
        <w:jc w:val="both"/>
        <w:rPr>
          <w:rFonts w:ascii="Arial" w:hAnsi="Arial" w:cs="Arial"/>
          <w:sz w:val="22"/>
          <w:szCs w:val="22"/>
        </w:rPr>
      </w:pPr>
    </w:p>
    <w:p w14:paraId="453FA2D0" w14:textId="28E6302F" w:rsidR="00FD1583" w:rsidRDefault="00536FA7" w:rsidP="000F4D56">
      <w:pPr>
        <w:jc w:val="both"/>
        <w:rPr>
          <w:rFonts w:ascii="Arial" w:eastAsiaTheme="minorHAnsi" w:hAnsi="Arial" w:cs="Arial"/>
          <w:sz w:val="22"/>
          <w:szCs w:val="22"/>
          <w:shd w:val="clear" w:color="auto" w:fill="FFFFFF"/>
        </w:rPr>
      </w:pPr>
      <w:r>
        <w:rPr>
          <w:rFonts w:ascii="Arial" w:eastAsiaTheme="minorHAnsi" w:hAnsi="Arial" w:cs="Arial"/>
          <w:sz w:val="22"/>
          <w:szCs w:val="22"/>
          <w:shd w:val="clear" w:color="auto" w:fill="FFFFFF"/>
        </w:rPr>
        <w:t>If you need to speak to someone urgently c</w:t>
      </w:r>
      <w:r w:rsidR="00FD1583" w:rsidRPr="00FD1583">
        <w:rPr>
          <w:rFonts w:ascii="Arial" w:eastAsiaTheme="minorHAnsi" w:hAnsi="Arial" w:cs="Arial"/>
          <w:sz w:val="22"/>
          <w:szCs w:val="22"/>
          <w:shd w:val="clear" w:color="auto" w:fill="FFFFFF"/>
        </w:rPr>
        <w:t>all 0345 140 0845 to report your concerns.</w:t>
      </w:r>
    </w:p>
    <w:p w14:paraId="35B9DA8D" w14:textId="506EAA72" w:rsidR="00FD1583" w:rsidRDefault="00536FA7" w:rsidP="000F4D56">
      <w:pPr>
        <w:jc w:val="both"/>
        <w:rPr>
          <w:rFonts w:ascii="Arial" w:eastAsiaTheme="minorHAnsi" w:hAnsi="Arial" w:cs="Arial"/>
          <w:sz w:val="22"/>
          <w:szCs w:val="22"/>
          <w:shd w:val="clear" w:color="auto" w:fill="FFFFFF"/>
        </w:rPr>
      </w:pPr>
      <w:r w:rsidRPr="00BB700F">
        <w:rPr>
          <w:rFonts w:ascii="Arial" w:eastAsiaTheme="minorHAnsi" w:hAnsi="Arial" w:cs="Arial"/>
          <w:sz w:val="22"/>
          <w:szCs w:val="22"/>
          <w:shd w:val="clear" w:color="auto" w:fill="FFFFFF"/>
        </w:rPr>
        <w:t xml:space="preserve">Professionals can now </w:t>
      </w:r>
      <w:r w:rsidR="00BB700F" w:rsidRPr="00BB700F">
        <w:rPr>
          <w:rFonts w:ascii="Arial" w:eastAsiaTheme="minorHAnsi" w:hAnsi="Arial" w:cs="Arial"/>
          <w:sz w:val="22"/>
          <w:szCs w:val="22"/>
          <w:shd w:val="clear" w:color="auto" w:fill="FFFFFF"/>
        </w:rPr>
        <w:t xml:space="preserve">also </w:t>
      </w:r>
      <w:r w:rsidRPr="00BB700F">
        <w:rPr>
          <w:rFonts w:ascii="Arial" w:eastAsiaTheme="minorHAnsi" w:hAnsi="Arial" w:cs="Arial"/>
          <w:sz w:val="22"/>
          <w:szCs w:val="22"/>
          <w:shd w:val="clear" w:color="auto" w:fill="FFFFFF"/>
        </w:rPr>
        <w:t>re</w:t>
      </w:r>
      <w:r w:rsidR="00BB700F" w:rsidRPr="00BB700F">
        <w:rPr>
          <w:rFonts w:ascii="Arial" w:eastAsiaTheme="minorHAnsi" w:hAnsi="Arial" w:cs="Arial"/>
          <w:sz w:val="22"/>
          <w:szCs w:val="22"/>
          <w:shd w:val="clear" w:color="auto" w:fill="FFFFFF"/>
        </w:rPr>
        <w:t>p</w:t>
      </w:r>
      <w:r w:rsidRPr="00BB700F">
        <w:rPr>
          <w:rFonts w:ascii="Arial" w:eastAsiaTheme="minorHAnsi" w:hAnsi="Arial" w:cs="Arial"/>
          <w:sz w:val="22"/>
          <w:szCs w:val="22"/>
          <w:shd w:val="clear" w:color="auto" w:fill="FFFFFF"/>
        </w:rPr>
        <w:t>ort non urgent concerns online</w:t>
      </w:r>
      <w:r w:rsidR="00BB700F" w:rsidRPr="00BB700F">
        <w:rPr>
          <w:rFonts w:ascii="Arial" w:eastAsiaTheme="minorHAnsi" w:hAnsi="Arial" w:cs="Arial"/>
          <w:sz w:val="22"/>
          <w:szCs w:val="22"/>
          <w:shd w:val="clear" w:color="auto" w:fill="FFFFFF"/>
        </w:rPr>
        <w:t xml:space="preserve"> visit </w:t>
      </w:r>
      <w:hyperlink r:id="rId13" w:history="1">
        <w:r w:rsidR="00BB700F" w:rsidRPr="00BB700F">
          <w:rPr>
            <w:rFonts w:ascii="Arial" w:hAnsi="Arial" w:cs="Arial"/>
            <w:color w:val="0000FF"/>
            <w:sz w:val="22"/>
            <w:szCs w:val="22"/>
            <w:u w:val="single"/>
          </w:rPr>
          <w:t>Professional Referral (sefton.gov.uk)</w:t>
        </w:r>
      </w:hyperlink>
      <w:r w:rsidR="00BB700F" w:rsidRPr="00BB700F">
        <w:rPr>
          <w:rFonts w:ascii="Arial" w:hAnsi="Arial" w:cs="Arial"/>
          <w:sz w:val="22"/>
          <w:szCs w:val="22"/>
        </w:rPr>
        <w:t xml:space="preserve"> to find out more. </w:t>
      </w:r>
    </w:p>
    <w:p w14:paraId="408DB945" w14:textId="77777777" w:rsidR="00283544" w:rsidRPr="00FD1583" w:rsidRDefault="00283544" w:rsidP="000F4D56">
      <w:pPr>
        <w:jc w:val="both"/>
        <w:rPr>
          <w:rFonts w:ascii="Arial" w:eastAsiaTheme="minorHAnsi" w:hAnsi="Arial" w:cs="Arial"/>
          <w:sz w:val="22"/>
          <w:szCs w:val="22"/>
          <w:shd w:val="clear" w:color="auto" w:fill="FFFFFF"/>
        </w:rPr>
      </w:pPr>
    </w:p>
    <w:p w14:paraId="0CA16F53" w14:textId="3E958BCA" w:rsidR="00FD1583" w:rsidRDefault="00FD1583" w:rsidP="00826314">
      <w:pPr>
        <w:jc w:val="both"/>
        <w:rPr>
          <w:rFonts w:ascii="Arial" w:hAnsi="Arial" w:cs="Arial"/>
          <w:color w:val="0000FF"/>
          <w:sz w:val="22"/>
          <w:szCs w:val="22"/>
          <w:u w:val="single"/>
        </w:rPr>
      </w:pPr>
      <w:r w:rsidRPr="00FD1583">
        <w:rPr>
          <w:rFonts w:ascii="Arial" w:hAnsi="Arial" w:cs="Arial"/>
          <w:sz w:val="22"/>
          <w:szCs w:val="22"/>
          <w:lang w:eastAsia="en-GB"/>
        </w:rPr>
        <w:t xml:space="preserve">For more information about Adult Social Care visit </w:t>
      </w:r>
      <w:hyperlink r:id="rId14" w:history="1">
        <w:r w:rsidR="001957C2" w:rsidRPr="001957C2">
          <w:rPr>
            <w:rFonts w:ascii="Arial" w:hAnsi="Arial" w:cs="Arial"/>
            <w:color w:val="0000FF"/>
            <w:sz w:val="22"/>
            <w:szCs w:val="22"/>
            <w:u w:val="single"/>
          </w:rPr>
          <w:t>Adult Social Care (sefton.gov.uk)</w:t>
        </w:r>
      </w:hyperlink>
    </w:p>
    <w:p w14:paraId="1E185CC4" w14:textId="77777777" w:rsidR="00826314" w:rsidRPr="00826314" w:rsidRDefault="00826314" w:rsidP="00826314">
      <w:pPr>
        <w:jc w:val="both"/>
        <w:rPr>
          <w:rFonts w:ascii="Arial" w:hAnsi="Arial" w:cs="Arial"/>
          <w:color w:val="0000FF"/>
          <w:sz w:val="22"/>
          <w:szCs w:val="22"/>
          <w:u w:val="single"/>
        </w:rPr>
      </w:pPr>
    </w:p>
    <w:p w14:paraId="5E24262A" w14:textId="07573543" w:rsidR="00134315" w:rsidRPr="00EC3941" w:rsidRDefault="00EC3941" w:rsidP="00EC3941">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76" w:lineRule="auto"/>
        <w:jc w:val="both"/>
        <w:rPr>
          <w:rFonts w:ascii="Arial" w:hAnsi="Arial" w:cs="Arial"/>
          <w:b/>
          <w:bCs/>
          <w:sz w:val="22"/>
          <w:szCs w:val="22"/>
        </w:rPr>
      </w:pPr>
      <w:r w:rsidRPr="00EC3941">
        <w:rPr>
          <w:rFonts w:ascii="Arial" w:hAnsi="Arial" w:cs="Arial"/>
          <w:b/>
          <w:bCs/>
          <w:sz w:val="22"/>
          <w:szCs w:val="22"/>
        </w:rPr>
        <w:t xml:space="preserve">General </w:t>
      </w:r>
    </w:p>
    <w:p w14:paraId="19B15650" w14:textId="2673ABE1" w:rsidR="006F7B1D" w:rsidRPr="00F5108D" w:rsidRDefault="00EC3941" w:rsidP="000F4D56">
      <w:pPr>
        <w:jc w:val="both"/>
        <w:rPr>
          <w:rFonts w:ascii="Arial" w:hAnsi="Arial" w:cs="Arial"/>
          <w:bCs/>
          <w:iCs/>
          <w:sz w:val="22"/>
          <w:szCs w:val="22"/>
        </w:rPr>
      </w:pPr>
      <w:r>
        <w:rPr>
          <w:rFonts w:ascii="Arial" w:hAnsi="Arial" w:cs="Arial"/>
          <w:bCs/>
          <w:iCs/>
          <w:sz w:val="22"/>
          <w:szCs w:val="22"/>
        </w:rPr>
        <w:t>For more information on domestic abuse visit</w:t>
      </w:r>
      <w:r w:rsidR="007A33DE">
        <w:rPr>
          <w:rFonts w:ascii="Arial" w:hAnsi="Arial" w:cs="Arial"/>
          <w:bCs/>
          <w:iCs/>
          <w:sz w:val="22"/>
          <w:szCs w:val="22"/>
        </w:rPr>
        <w:t xml:space="preserve"> </w:t>
      </w:r>
      <w:hyperlink r:id="rId15" w:history="1">
        <w:r w:rsidR="001F15D6" w:rsidRPr="00EE4076">
          <w:rPr>
            <w:rStyle w:val="Hyperlink"/>
            <w:rFonts w:ascii="Arial" w:hAnsi="Arial" w:cs="Arial"/>
            <w:bCs/>
            <w:iCs/>
            <w:sz w:val="22"/>
            <w:szCs w:val="22"/>
          </w:rPr>
          <w:t>www.sefton.gov.uk/domesticabuse</w:t>
        </w:r>
      </w:hyperlink>
    </w:p>
    <w:sectPr w:rsidR="006F7B1D" w:rsidRPr="00F5108D" w:rsidSect="00CB0350">
      <w:headerReference w:type="default" r:id="rId16"/>
      <w:footerReference w:type="default" r:id="rId17"/>
      <w:footerReference w:type="first" r:id="rId18"/>
      <w:pgSz w:w="11906" w:h="16838"/>
      <w:pgMar w:top="851" w:right="707" w:bottom="851" w:left="709" w:header="709" w:footer="2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CD7FF" w14:textId="77777777" w:rsidR="00465552" w:rsidRDefault="00465552">
      <w:r>
        <w:separator/>
      </w:r>
    </w:p>
  </w:endnote>
  <w:endnote w:type="continuationSeparator" w:id="0">
    <w:p w14:paraId="5C1B0273" w14:textId="77777777" w:rsidR="00465552" w:rsidRDefault="004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246359"/>
      <w:docPartObj>
        <w:docPartGallery w:val="Page Numbers (Bottom of Page)"/>
        <w:docPartUnique/>
      </w:docPartObj>
    </w:sdtPr>
    <w:sdtEndPr>
      <w:rPr>
        <w:rFonts w:ascii="Arial" w:hAnsi="Arial" w:cs="Arial"/>
        <w:noProof/>
        <w:sz w:val="18"/>
        <w:szCs w:val="18"/>
      </w:rPr>
    </w:sdtEndPr>
    <w:sdtContent>
      <w:p w14:paraId="19EF506A" w14:textId="4B404DAD" w:rsidR="00904F79" w:rsidRPr="00904F79" w:rsidRDefault="00904F79" w:rsidP="00904F79">
        <w:pPr>
          <w:pStyle w:val="Footer"/>
          <w:jc w:val="center"/>
          <w:rPr>
            <w:rFonts w:ascii="Arial" w:hAnsi="Arial" w:cs="Arial"/>
            <w:noProof/>
            <w:sz w:val="18"/>
            <w:szCs w:val="18"/>
          </w:rPr>
        </w:pPr>
        <w:r w:rsidRPr="00904F79">
          <w:rPr>
            <w:rFonts w:ascii="Arial" w:hAnsi="Arial" w:cs="Arial"/>
            <w:sz w:val="18"/>
            <w:szCs w:val="18"/>
          </w:rPr>
          <w:fldChar w:fldCharType="begin"/>
        </w:r>
        <w:r w:rsidRPr="00904F79">
          <w:rPr>
            <w:rFonts w:ascii="Arial" w:hAnsi="Arial" w:cs="Arial"/>
            <w:sz w:val="18"/>
            <w:szCs w:val="18"/>
          </w:rPr>
          <w:instrText xml:space="preserve"> PAGE   \* MERGEFORMAT </w:instrText>
        </w:r>
        <w:r w:rsidRPr="00904F79">
          <w:rPr>
            <w:rFonts w:ascii="Arial" w:hAnsi="Arial" w:cs="Arial"/>
            <w:sz w:val="18"/>
            <w:szCs w:val="18"/>
          </w:rPr>
          <w:fldChar w:fldCharType="separate"/>
        </w:r>
        <w:r w:rsidRPr="00904F79">
          <w:rPr>
            <w:rFonts w:ascii="Arial" w:hAnsi="Arial" w:cs="Arial"/>
            <w:noProof/>
            <w:sz w:val="18"/>
            <w:szCs w:val="18"/>
          </w:rPr>
          <w:t>2</w:t>
        </w:r>
        <w:r w:rsidRPr="00904F79">
          <w:rPr>
            <w:rFonts w:ascii="Arial" w:hAnsi="Arial" w:cs="Arial"/>
            <w:noProof/>
            <w:sz w:val="18"/>
            <w:szCs w:val="18"/>
          </w:rPr>
          <w:fldChar w:fldCharType="end"/>
        </w:r>
      </w:p>
    </w:sdtContent>
  </w:sdt>
  <w:p w14:paraId="28F7BE0F" w14:textId="474961E4" w:rsidR="00904F79" w:rsidRPr="00E84169" w:rsidRDefault="00904F79" w:rsidP="00FE447A">
    <w:pPr>
      <w:pStyle w:val="Footer"/>
      <w:tabs>
        <w:tab w:val="clear" w:pos="8306"/>
        <w:tab w:val="left" w:pos="9405"/>
      </w:tabs>
    </w:pPr>
    <w:r>
      <w:rPr>
        <w:rFonts w:ascii="Arial" w:hAnsi="Arial" w:cs="Arial"/>
        <w:sz w:val="16"/>
        <w:szCs w:val="16"/>
      </w:rPr>
      <w:t xml:space="preserve">Variation </w:t>
    </w:r>
    <w:r w:rsidRPr="008A6E78">
      <w:rPr>
        <w:rFonts w:ascii="Arial" w:hAnsi="Arial" w:cs="Arial"/>
        <w:sz w:val="16"/>
        <w:szCs w:val="16"/>
      </w:rPr>
      <w:t>o</w:t>
    </w:r>
    <w:r>
      <w:rPr>
        <w:rFonts w:ascii="Arial" w:hAnsi="Arial" w:cs="Arial"/>
        <w:sz w:val="16"/>
        <w:szCs w:val="16"/>
      </w:rPr>
      <w:t>f</w:t>
    </w:r>
    <w:r w:rsidRPr="008A6E78">
      <w:rPr>
        <w:rFonts w:ascii="Arial" w:hAnsi="Arial" w:cs="Arial"/>
        <w:sz w:val="16"/>
        <w:szCs w:val="16"/>
      </w:rPr>
      <w:t xml:space="preserve"> </w:t>
    </w:r>
    <w:r>
      <w:rPr>
        <w:rFonts w:ascii="Arial" w:hAnsi="Arial" w:cs="Arial"/>
        <w:sz w:val="16"/>
        <w:szCs w:val="16"/>
      </w:rPr>
      <w:t>the SafeLives</w:t>
    </w:r>
    <w:r w:rsidRPr="008A6E78">
      <w:rPr>
        <w:rFonts w:ascii="Arial" w:hAnsi="Arial" w:cs="Arial"/>
        <w:sz w:val="16"/>
        <w:szCs w:val="16"/>
      </w:rPr>
      <w:t xml:space="preserve">-DASH Risk Checklist © </w:t>
    </w:r>
    <w:r>
      <w:rPr>
        <w:rFonts w:ascii="Arial" w:hAnsi="Arial" w:cs="Arial"/>
        <w:sz w:val="16"/>
        <w:szCs w:val="16"/>
      </w:rPr>
      <w:t>SafeLives</w:t>
    </w:r>
    <w:r w:rsidRPr="008A6E78">
      <w:rPr>
        <w:rFonts w:ascii="Arial" w:hAnsi="Arial" w:cs="Arial"/>
        <w:sz w:val="16"/>
        <w:szCs w:val="16"/>
      </w:rPr>
      <w:t xml:space="preserve"> 2</w:t>
    </w:r>
    <w:r>
      <w:rPr>
        <w:rFonts w:ascii="Arial" w:hAnsi="Arial" w:cs="Arial"/>
        <w:sz w:val="16"/>
        <w:szCs w:val="16"/>
      </w:rPr>
      <w:t>015                                                                                  V</w:t>
    </w:r>
    <w:r w:rsidR="00826314">
      <w:rPr>
        <w:rFonts w:ascii="Arial" w:hAnsi="Arial" w:cs="Arial"/>
        <w:sz w:val="16"/>
        <w:szCs w:val="16"/>
      </w:rPr>
      <w:t>3 June</w:t>
    </w:r>
    <w:r w:rsidR="00DB256D">
      <w:rPr>
        <w:rFonts w:ascii="Arial" w:hAnsi="Arial" w:cs="Arial"/>
        <w:sz w:val="16"/>
        <w:szCs w:val="16"/>
      </w:rPr>
      <w:t xml:space="preserve"> </w:t>
    </w:r>
    <w:r w:rsidR="008B1CF3">
      <w:rPr>
        <w:rFonts w:ascii="Arial" w:hAnsi="Arial" w:cs="Arial"/>
        <w:sz w:val="16"/>
        <w:szCs w:val="16"/>
      </w:rPr>
      <w:t>2024</w:t>
    </w:r>
  </w:p>
  <w:p w14:paraId="67FBBE7E" w14:textId="2C6B4E8A" w:rsidR="004251C8" w:rsidRPr="00D03477" w:rsidRDefault="004251C8" w:rsidP="00904F79">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266A" w14:textId="1372C301" w:rsidR="00E84169" w:rsidRPr="00E84169" w:rsidRDefault="005A4CAA" w:rsidP="005A4CAA">
    <w:pPr>
      <w:pStyle w:val="Footer"/>
      <w:tabs>
        <w:tab w:val="clear" w:pos="8306"/>
        <w:tab w:val="right" w:pos="9214"/>
      </w:tabs>
    </w:pPr>
    <w:r>
      <w:rPr>
        <w:rFonts w:ascii="Arial" w:hAnsi="Arial" w:cs="Arial"/>
        <w:sz w:val="16"/>
        <w:szCs w:val="16"/>
      </w:rPr>
      <w:t xml:space="preserve">Variation </w:t>
    </w:r>
    <w:r w:rsidRPr="008A6E78">
      <w:rPr>
        <w:rFonts w:ascii="Arial" w:hAnsi="Arial" w:cs="Arial"/>
        <w:sz w:val="16"/>
        <w:szCs w:val="16"/>
      </w:rPr>
      <w:t>o</w:t>
    </w:r>
    <w:r>
      <w:rPr>
        <w:rFonts w:ascii="Arial" w:hAnsi="Arial" w:cs="Arial"/>
        <w:sz w:val="16"/>
        <w:szCs w:val="16"/>
      </w:rPr>
      <w:t>f</w:t>
    </w:r>
    <w:r w:rsidRPr="008A6E78">
      <w:rPr>
        <w:rFonts w:ascii="Arial" w:hAnsi="Arial" w:cs="Arial"/>
        <w:sz w:val="16"/>
        <w:szCs w:val="16"/>
      </w:rPr>
      <w:t xml:space="preserve"> </w:t>
    </w:r>
    <w:r>
      <w:rPr>
        <w:rFonts w:ascii="Arial" w:hAnsi="Arial" w:cs="Arial"/>
        <w:sz w:val="16"/>
        <w:szCs w:val="16"/>
      </w:rPr>
      <w:t>the SafeLives</w:t>
    </w:r>
    <w:r w:rsidRPr="008A6E78">
      <w:rPr>
        <w:rFonts w:ascii="Arial" w:hAnsi="Arial" w:cs="Arial"/>
        <w:sz w:val="16"/>
        <w:szCs w:val="16"/>
      </w:rPr>
      <w:t xml:space="preserve">-DASH Risk Checklist © </w:t>
    </w:r>
    <w:r>
      <w:rPr>
        <w:rFonts w:ascii="Arial" w:hAnsi="Arial" w:cs="Arial"/>
        <w:sz w:val="16"/>
        <w:szCs w:val="16"/>
      </w:rPr>
      <w:t>SafeLives</w:t>
    </w:r>
    <w:r w:rsidRPr="008A6E78">
      <w:rPr>
        <w:rFonts w:ascii="Arial" w:hAnsi="Arial" w:cs="Arial"/>
        <w:sz w:val="16"/>
        <w:szCs w:val="16"/>
      </w:rPr>
      <w:t xml:space="preserve"> 2</w:t>
    </w:r>
    <w:r>
      <w:rPr>
        <w:rFonts w:ascii="Arial" w:hAnsi="Arial" w:cs="Arial"/>
        <w:sz w:val="16"/>
        <w:szCs w:val="16"/>
      </w:rPr>
      <w:t xml:space="preserve">015  </w:t>
    </w:r>
    <w:r w:rsidR="00E84169">
      <w:rPr>
        <w:rFonts w:ascii="Arial" w:hAnsi="Arial" w:cs="Arial"/>
        <w:sz w:val="16"/>
        <w:szCs w:val="16"/>
      </w:rPr>
      <w:t xml:space="preserve">                                                                              </w:t>
    </w:r>
    <w:r>
      <w:rPr>
        <w:rFonts w:ascii="Arial" w:hAnsi="Arial" w:cs="Arial"/>
        <w:sz w:val="16"/>
        <w:szCs w:val="16"/>
      </w:rPr>
      <w:t xml:space="preserve">  </w:t>
    </w:r>
    <w:r w:rsidR="00E84169">
      <w:rPr>
        <w:rFonts w:ascii="Arial" w:hAnsi="Arial" w:cs="Arial"/>
        <w:sz w:val="16"/>
        <w:szCs w:val="16"/>
      </w:rPr>
      <w:t>V</w:t>
    </w:r>
    <w:r w:rsidR="0082093B">
      <w:rPr>
        <w:rFonts w:ascii="Arial" w:hAnsi="Arial" w:cs="Arial"/>
        <w:sz w:val="16"/>
        <w:szCs w:val="16"/>
      </w:rPr>
      <w:t>3 May 2024</w:t>
    </w:r>
  </w:p>
  <w:p w14:paraId="5FD50048" w14:textId="02DB8253" w:rsidR="005A4CAA" w:rsidRDefault="005A4CAA" w:rsidP="00E84169">
    <w:pPr>
      <w:pStyle w:val="Footer"/>
      <w:tabs>
        <w:tab w:val="clear" w:pos="8306"/>
        <w:tab w:val="right" w:pos="921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54FE" w14:textId="77777777" w:rsidR="00465552" w:rsidRDefault="00465552">
      <w:r>
        <w:separator/>
      </w:r>
    </w:p>
  </w:footnote>
  <w:footnote w:type="continuationSeparator" w:id="0">
    <w:p w14:paraId="3C3FC2FB" w14:textId="77777777" w:rsidR="00465552" w:rsidRDefault="0046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1179" w14:textId="0FBE0C0F" w:rsidR="001C2499" w:rsidRDefault="005A4CAA" w:rsidP="001C2499">
    <w:pPr>
      <w:pStyle w:val="Header"/>
      <w:tabs>
        <w:tab w:val="clear" w:pos="8306"/>
        <w:tab w:val="right" w:pos="9498"/>
      </w:tabs>
      <w:jc w:val="both"/>
      <w:rPr>
        <w:rFonts w:ascii="Arial" w:hAnsi="Arial" w:cs="Arial"/>
        <w:b/>
        <w:bCs/>
        <w:sz w:val="20"/>
        <w:szCs w:val="20"/>
      </w:rPr>
    </w:pPr>
    <w:r>
      <w:rPr>
        <w:rFonts w:ascii="Arial" w:hAnsi="Arial" w:cs="Arial"/>
        <w:b/>
        <w:bCs/>
        <w:sz w:val="20"/>
        <w:szCs w:val="20"/>
      </w:rPr>
      <w:tab/>
    </w:r>
    <w:r w:rsidR="001C2499">
      <w:rPr>
        <w:rFonts w:ascii="Arial" w:hAnsi="Arial" w:cs="Arial"/>
        <w:b/>
        <w:bCs/>
        <w:sz w:val="20"/>
        <w:szCs w:val="20"/>
      </w:rPr>
      <w:t xml:space="preserve">                                 </w:t>
    </w:r>
    <w:r w:rsidR="001C2499" w:rsidRPr="005141E6">
      <w:rPr>
        <w:rFonts w:ascii="Arial" w:hAnsi="Arial" w:cs="Arial"/>
        <w:b/>
        <w:bCs/>
        <w:sz w:val="20"/>
        <w:szCs w:val="20"/>
      </w:rPr>
      <w:t>Sefton Domestic Abuse Risk Assessment Tool</w:t>
    </w:r>
    <w:r w:rsidR="001C2499">
      <w:rPr>
        <w:rFonts w:ascii="Arial" w:hAnsi="Arial" w:cs="Arial"/>
        <w:b/>
        <w:bCs/>
        <w:sz w:val="20"/>
        <w:szCs w:val="20"/>
      </w:rPr>
      <w:t xml:space="preserve">                     </w:t>
    </w:r>
    <w:r w:rsidR="00481CAD" w:rsidRPr="001C2499">
      <w:rPr>
        <w:rFonts w:ascii="Arial" w:hAnsi="Arial" w:cs="Arial"/>
        <w:b/>
        <w:bCs/>
        <w:color w:val="FF0000"/>
        <w:sz w:val="20"/>
        <w:szCs w:val="20"/>
      </w:rPr>
      <w:t>Restricted when complete</w:t>
    </w:r>
  </w:p>
  <w:p w14:paraId="4B037B55" w14:textId="77777777" w:rsidR="00565D1A" w:rsidRPr="005141E6" w:rsidRDefault="00565D1A" w:rsidP="006E2AC3">
    <w:pPr>
      <w:pStyle w:val="Title"/>
      <w:rPr>
        <w:rFonts w:ascii="Arial" w:hAnsi="Arial" w:cs="Arial"/>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6219"/>
    <w:multiLevelType w:val="hybridMultilevel"/>
    <w:tmpl w:val="6B5C3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6342F4C"/>
    <w:multiLevelType w:val="hybridMultilevel"/>
    <w:tmpl w:val="62CA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6BE6"/>
    <w:multiLevelType w:val="hybridMultilevel"/>
    <w:tmpl w:val="96F4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641C5"/>
    <w:multiLevelType w:val="hybridMultilevel"/>
    <w:tmpl w:val="A8DA2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F33617"/>
    <w:multiLevelType w:val="hybridMultilevel"/>
    <w:tmpl w:val="AC142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412966"/>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EB0E07"/>
    <w:multiLevelType w:val="hybridMultilevel"/>
    <w:tmpl w:val="968018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BF12A86"/>
    <w:multiLevelType w:val="hybridMultilevel"/>
    <w:tmpl w:val="FD600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F4EC7"/>
    <w:multiLevelType w:val="hybridMultilevel"/>
    <w:tmpl w:val="F9D88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092C8E"/>
    <w:multiLevelType w:val="hybridMultilevel"/>
    <w:tmpl w:val="0DFE42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C6E37EE"/>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4C0A6F"/>
    <w:multiLevelType w:val="hybridMultilevel"/>
    <w:tmpl w:val="EED2B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B6E5A"/>
    <w:multiLevelType w:val="hybridMultilevel"/>
    <w:tmpl w:val="43D2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420D7E"/>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EC6226"/>
    <w:multiLevelType w:val="hybridMultilevel"/>
    <w:tmpl w:val="2B7CB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A1D6A"/>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E87E0A"/>
    <w:multiLevelType w:val="hybridMultilevel"/>
    <w:tmpl w:val="D950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377301"/>
    <w:multiLevelType w:val="hybridMultilevel"/>
    <w:tmpl w:val="93D60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856804"/>
    <w:multiLevelType w:val="hybridMultilevel"/>
    <w:tmpl w:val="792C0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A808FD"/>
    <w:multiLevelType w:val="hybridMultilevel"/>
    <w:tmpl w:val="EBF4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E3A7E"/>
    <w:multiLevelType w:val="hybridMultilevel"/>
    <w:tmpl w:val="70421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E64E36"/>
    <w:multiLevelType w:val="hybridMultilevel"/>
    <w:tmpl w:val="5B3095DA"/>
    <w:lvl w:ilvl="0" w:tplc="08090001">
      <w:start w:val="1"/>
      <w:numFmt w:val="bullet"/>
      <w:lvlText w:val=""/>
      <w:lvlJc w:val="left"/>
      <w:pPr>
        <w:ind w:left="527" w:hanging="360"/>
      </w:pPr>
      <w:rPr>
        <w:rFonts w:ascii="Symbol" w:hAnsi="Symbol" w:hint="default"/>
      </w:rPr>
    </w:lvl>
    <w:lvl w:ilvl="1" w:tplc="08090003" w:tentative="1">
      <w:start w:val="1"/>
      <w:numFmt w:val="bullet"/>
      <w:lvlText w:val="o"/>
      <w:lvlJc w:val="left"/>
      <w:pPr>
        <w:ind w:left="1247" w:hanging="360"/>
      </w:pPr>
      <w:rPr>
        <w:rFonts w:ascii="Courier New" w:hAnsi="Courier New" w:cs="Courier New" w:hint="default"/>
      </w:rPr>
    </w:lvl>
    <w:lvl w:ilvl="2" w:tplc="08090005" w:tentative="1">
      <w:start w:val="1"/>
      <w:numFmt w:val="bullet"/>
      <w:lvlText w:val=""/>
      <w:lvlJc w:val="left"/>
      <w:pPr>
        <w:ind w:left="1967" w:hanging="360"/>
      </w:pPr>
      <w:rPr>
        <w:rFonts w:ascii="Wingdings" w:hAnsi="Wingdings" w:hint="default"/>
      </w:rPr>
    </w:lvl>
    <w:lvl w:ilvl="3" w:tplc="08090001" w:tentative="1">
      <w:start w:val="1"/>
      <w:numFmt w:val="bullet"/>
      <w:lvlText w:val=""/>
      <w:lvlJc w:val="left"/>
      <w:pPr>
        <w:ind w:left="2687" w:hanging="360"/>
      </w:pPr>
      <w:rPr>
        <w:rFonts w:ascii="Symbol" w:hAnsi="Symbol" w:hint="default"/>
      </w:rPr>
    </w:lvl>
    <w:lvl w:ilvl="4" w:tplc="08090003" w:tentative="1">
      <w:start w:val="1"/>
      <w:numFmt w:val="bullet"/>
      <w:lvlText w:val="o"/>
      <w:lvlJc w:val="left"/>
      <w:pPr>
        <w:ind w:left="3407" w:hanging="360"/>
      </w:pPr>
      <w:rPr>
        <w:rFonts w:ascii="Courier New" w:hAnsi="Courier New" w:cs="Courier New" w:hint="default"/>
      </w:rPr>
    </w:lvl>
    <w:lvl w:ilvl="5" w:tplc="08090005" w:tentative="1">
      <w:start w:val="1"/>
      <w:numFmt w:val="bullet"/>
      <w:lvlText w:val=""/>
      <w:lvlJc w:val="left"/>
      <w:pPr>
        <w:ind w:left="4127" w:hanging="360"/>
      </w:pPr>
      <w:rPr>
        <w:rFonts w:ascii="Wingdings" w:hAnsi="Wingdings" w:hint="default"/>
      </w:rPr>
    </w:lvl>
    <w:lvl w:ilvl="6" w:tplc="08090001" w:tentative="1">
      <w:start w:val="1"/>
      <w:numFmt w:val="bullet"/>
      <w:lvlText w:val=""/>
      <w:lvlJc w:val="left"/>
      <w:pPr>
        <w:ind w:left="4847" w:hanging="360"/>
      </w:pPr>
      <w:rPr>
        <w:rFonts w:ascii="Symbol" w:hAnsi="Symbol" w:hint="default"/>
      </w:rPr>
    </w:lvl>
    <w:lvl w:ilvl="7" w:tplc="08090003" w:tentative="1">
      <w:start w:val="1"/>
      <w:numFmt w:val="bullet"/>
      <w:lvlText w:val="o"/>
      <w:lvlJc w:val="left"/>
      <w:pPr>
        <w:ind w:left="5567" w:hanging="360"/>
      </w:pPr>
      <w:rPr>
        <w:rFonts w:ascii="Courier New" w:hAnsi="Courier New" w:cs="Courier New" w:hint="default"/>
      </w:rPr>
    </w:lvl>
    <w:lvl w:ilvl="8" w:tplc="08090005" w:tentative="1">
      <w:start w:val="1"/>
      <w:numFmt w:val="bullet"/>
      <w:lvlText w:val=""/>
      <w:lvlJc w:val="left"/>
      <w:pPr>
        <w:ind w:left="6287" w:hanging="360"/>
      </w:pPr>
      <w:rPr>
        <w:rFonts w:ascii="Wingdings" w:hAnsi="Wingdings" w:hint="default"/>
      </w:rPr>
    </w:lvl>
  </w:abstractNum>
  <w:abstractNum w:abstractNumId="23" w15:restartNumberingAfterBreak="0">
    <w:nsid w:val="5C1B3BE7"/>
    <w:multiLevelType w:val="hybridMultilevel"/>
    <w:tmpl w:val="39F4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974A49"/>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170537"/>
    <w:multiLevelType w:val="hybridMultilevel"/>
    <w:tmpl w:val="E4AAE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C30803"/>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9810F8"/>
    <w:multiLevelType w:val="hybridMultilevel"/>
    <w:tmpl w:val="C09E0B26"/>
    <w:lvl w:ilvl="0" w:tplc="94F027E0">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B323027"/>
    <w:multiLevelType w:val="hybridMultilevel"/>
    <w:tmpl w:val="24ECF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0C1B29"/>
    <w:multiLevelType w:val="hybridMultilevel"/>
    <w:tmpl w:val="3196C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F5B4362"/>
    <w:multiLevelType w:val="hybridMultilevel"/>
    <w:tmpl w:val="A0905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9A01EC"/>
    <w:multiLevelType w:val="hybridMultilevel"/>
    <w:tmpl w:val="E18A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780C01"/>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E5E2340"/>
    <w:multiLevelType w:val="hybridMultilevel"/>
    <w:tmpl w:val="EC6EC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9313775">
    <w:abstractNumId w:val="8"/>
  </w:num>
  <w:num w:numId="2" w16cid:durableId="1332685802">
    <w:abstractNumId w:val="27"/>
  </w:num>
  <w:num w:numId="3" w16cid:durableId="776950839">
    <w:abstractNumId w:val="7"/>
  </w:num>
  <w:num w:numId="4" w16cid:durableId="98721985">
    <w:abstractNumId w:val="31"/>
  </w:num>
  <w:num w:numId="5" w16cid:durableId="1159275396">
    <w:abstractNumId w:val="20"/>
  </w:num>
  <w:num w:numId="6" w16cid:durableId="871190832">
    <w:abstractNumId w:val="12"/>
  </w:num>
  <w:num w:numId="7" w16cid:durableId="1187911705">
    <w:abstractNumId w:val="26"/>
  </w:num>
  <w:num w:numId="8" w16cid:durableId="849416463">
    <w:abstractNumId w:val="11"/>
  </w:num>
  <w:num w:numId="9" w16cid:durableId="1114403451">
    <w:abstractNumId w:val="6"/>
  </w:num>
  <w:num w:numId="10" w16cid:durableId="2052876559">
    <w:abstractNumId w:val="33"/>
  </w:num>
  <w:num w:numId="11" w16cid:durableId="961494861">
    <w:abstractNumId w:val="16"/>
  </w:num>
  <w:num w:numId="12" w16cid:durableId="2105876210">
    <w:abstractNumId w:val="14"/>
  </w:num>
  <w:num w:numId="13" w16cid:durableId="1504279646">
    <w:abstractNumId w:val="10"/>
  </w:num>
  <w:num w:numId="14" w16cid:durableId="1237285388">
    <w:abstractNumId w:val="24"/>
  </w:num>
  <w:num w:numId="15" w16cid:durableId="2062437074">
    <w:abstractNumId w:val="32"/>
  </w:num>
  <w:num w:numId="16" w16cid:durableId="1661150404">
    <w:abstractNumId w:val="1"/>
  </w:num>
  <w:num w:numId="17" w16cid:durableId="1567254934">
    <w:abstractNumId w:val="13"/>
  </w:num>
  <w:num w:numId="18" w16cid:durableId="805509566">
    <w:abstractNumId w:val="17"/>
  </w:num>
  <w:num w:numId="19" w16cid:durableId="1741437381">
    <w:abstractNumId w:val="2"/>
  </w:num>
  <w:num w:numId="20" w16cid:durableId="591161800">
    <w:abstractNumId w:val="28"/>
  </w:num>
  <w:num w:numId="21" w16cid:durableId="698891199">
    <w:abstractNumId w:val="19"/>
  </w:num>
  <w:num w:numId="22" w16cid:durableId="1474639345">
    <w:abstractNumId w:val="9"/>
  </w:num>
  <w:num w:numId="23" w16cid:durableId="468517843">
    <w:abstractNumId w:val="30"/>
  </w:num>
  <w:num w:numId="24" w16cid:durableId="1474911531">
    <w:abstractNumId w:val="34"/>
  </w:num>
  <w:num w:numId="25" w16cid:durableId="1303461810">
    <w:abstractNumId w:val="22"/>
  </w:num>
  <w:num w:numId="26" w16cid:durableId="946695031">
    <w:abstractNumId w:val="0"/>
  </w:num>
  <w:num w:numId="27" w16cid:durableId="768935832">
    <w:abstractNumId w:val="3"/>
  </w:num>
  <w:num w:numId="28" w16cid:durableId="2143687319">
    <w:abstractNumId w:val="29"/>
  </w:num>
  <w:num w:numId="29" w16cid:durableId="558713579">
    <w:abstractNumId w:val="25"/>
  </w:num>
  <w:num w:numId="30" w16cid:durableId="795099897">
    <w:abstractNumId w:val="4"/>
  </w:num>
  <w:num w:numId="31" w16cid:durableId="800805808">
    <w:abstractNumId w:val="23"/>
  </w:num>
  <w:num w:numId="32" w16cid:durableId="150146444">
    <w:abstractNumId w:val="21"/>
  </w:num>
  <w:num w:numId="33" w16cid:durableId="885988318">
    <w:abstractNumId w:val="15"/>
  </w:num>
  <w:num w:numId="34" w16cid:durableId="594362929">
    <w:abstractNumId w:val="5"/>
  </w:num>
  <w:num w:numId="35" w16cid:durableId="10801053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C3"/>
    <w:rsid w:val="000034C8"/>
    <w:rsid w:val="0001756F"/>
    <w:rsid w:val="00021F6F"/>
    <w:rsid w:val="00022788"/>
    <w:rsid w:val="0002679F"/>
    <w:rsid w:val="00027159"/>
    <w:rsid w:val="00042E3B"/>
    <w:rsid w:val="00046441"/>
    <w:rsid w:val="00046A2D"/>
    <w:rsid w:val="00047B4C"/>
    <w:rsid w:val="00053D33"/>
    <w:rsid w:val="000565BF"/>
    <w:rsid w:val="00076193"/>
    <w:rsid w:val="00080EA9"/>
    <w:rsid w:val="00081597"/>
    <w:rsid w:val="00081CFF"/>
    <w:rsid w:val="00084184"/>
    <w:rsid w:val="00085EC5"/>
    <w:rsid w:val="000863D8"/>
    <w:rsid w:val="000914DD"/>
    <w:rsid w:val="00092DBD"/>
    <w:rsid w:val="000A5313"/>
    <w:rsid w:val="000B0465"/>
    <w:rsid w:val="000B312B"/>
    <w:rsid w:val="000B3967"/>
    <w:rsid w:val="000C00A8"/>
    <w:rsid w:val="000D1FEE"/>
    <w:rsid w:val="000D4F89"/>
    <w:rsid w:val="000E3B5F"/>
    <w:rsid w:val="000F4D56"/>
    <w:rsid w:val="00110600"/>
    <w:rsid w:val="00110D06"/>
    <w:rsid w:val="001142C6"/>
    <w:rsid w:val="0011485D"/>
    <w:rsid w:val="00116C09"/>
    <w:rsid w:val="001208EF"/>
    <w:rsid w:val="001316CA"/>
    <w:rsid w:val="00134315"/>
    <w:rsid w:val="001402E8"/>
    <w:rsid w:val="0014660D"/>
    <w:rsid w:val="00150E39"/>
    <w:rsid w:val="00156386"/>
    <w:rsid w:val="00156458"/>
    <w:rsid w:val="00163AEC"/>
    <w:rsid w:val="001642C7"/>
    <w:rsid w:val="00165514"/>
    <w:rsid w:val="001716C3"/>
    <w:rsid w:val="00173A65"/>
    <w:rsid w:val="00175A84"/>
    <w:rsid w:val="00193F2E"/>
    <w:rsid w:val="001957C2"/>
    <w:rsid w:val="001B7885"/>
    <w:rsid w:val="001C1892"/>
    <w:rsid w:val="001C1E37"/>
    <w:rsid w:val="001C2499"/>
    <w:rsid w:val="001C6BD9"/>
    <w:rsid w:val="001D56AE"/>
    <w:rsid w:val="001E0577"/>
    <w:rsid w:val="001F15D6"/>
    <w:rsid w:val="00201AFC"/>
    <w:rsid w:val="00230C38"/>
    <w:rsid w:val="002314F1"/>
    <w:rsid w:val="00237E3A"/>
    <w:rsid w:val="0025769F"/>
    <w:rsid w:val="0027128A"/>
    <w:rsid w:val="00276151"/>
    <w:rsid w:val="002824E3"/>
    <w:rsid w:val="00283544"/>
    <w:rsid w:val="00296D7D"/>
    <w:rsid w:val="002A559C"/>
    <w:rsid w:val="002B7222"/>
    <w:rsid w:val="002C200B"/>
    <w:rsid w:val="002D3400"/>
    <w:rsid w:val="002D6382"/>
    <w:rsid w:val="002F28AF"/>
    <w:rsid w:val="002F65D9"/>
    <w:rsid w:val="002F7133"/>
    <w:rsid w:val="00307BFF"/>
    <w:rsid w:val="003126BF"/>
    <w:rsid w:val="003157CA"/>
    <w:rsid w:val="003319FA"/>
    <w:rsid w:val="00341828"/>
    <w:rsid w:val="0035283E"/>
    <w:rsid w:val="00352F6D"/>
    <w:rsid w:val="00363222"/>
    <w:rsid w:val="00374B3D"/>
    <w:rsid w:val="00380503"/>
    <w:rsid w:val="00385CE5"/>
    <w:rsid w:val="00385E14"/>
    <w:rsid w:val="003940AD"/>
    <w:rsid w:val="003978E8"/>
    <w:rsid w:val="003A2788"/>
    <w:rsid w:val="003A3D90"/>
    <w:rsid w:val="003A6F7F"/>
    <w:rsid w:val="003B06D0"/>
    <w:rsid w:val="003C16F3"/>
    <w:rsid w:val="003C6FE0"/>
    <w:rsid w:val="004028AE"/>
    <w:rsid w:val="004032B5"/>
    <w:rsid w:val="0040415C"/>
    <w:rsid w:val="00404C32"/>
    <w:rsid w:val="00411934"/>
    <w:rsid w:val="00412E8D"/>
    <w:rsid w:val="0041757E"/>
    <w:rsid w:val="0042167B"/>
    <w:rsid w:val="004242FB"/>
    <w:rsid w:val="004251C8"/>
    <w:rsid w:val="0044798F"/>
    <w:rsid w:val="00450F6E"/>
    <w:rsid w:val="00455B17"/>
    <w:rsid w:val="004637F4"/>
    <w:rsid w:val="00465552"/>
    <w:rsid w:val="004659B6"/>
    <w:rsid w:val="004750DD"/>
    <w:rsid w:val="00480C6F"/>
    <w:rsid w:val="004813D9"/>
    <w:rsid w:val="00481CAD"/>
    <w:rsid w:val="004866FB"/>
    <w:rsid w:val="00496777"/>
    <w:rsid w:val="004967B1"/>
    <w:rsid w:val="00496E9F"/>
    <w:rsid w:val="00496FFF"/>
    <w:rsid w:val="004A3B02"/>
    <w:rsid w:val="004A5903"/>
    <w:rsid w:val="004A59A3"/>
    <w:rsid w:val="004B3853"/>
    <w:rsid w:val="004B396E"/>
    <w:rsid w:val="004C45F5"/>
    <w:rsid w:val="004C77F8"/>
    <w:rsid w:val="004C7A41"/>
    <w:rsid w:val="004D6A27"/>
    <w:rsid w:val="004E528B"/>
    <w:rsid w:val="004F4771"/>
    <w:rsid w:val="00504930"/>
    <w:rsid w:val="00505DE8"/>
    <w:rsid w:val="005107A2"/>
    <w:rsid w:val="005141E6"/>
    <w:rsid w:val="0052456B"/>
    <w:rsid w:val="0052796B"/>
    <w:rsid w:val="005366A2"/>
    <w:rsid w:val="00536FA7"/>
    <w:rsid w:val="00536FBF"/>
    <w:rsid w:val="00542A2F"/>
    <w:rsid w:val="005436B7"/>
    <w:rsid w:val="00544ED5"/>
    <w:rsid w:val="00565D1A"/>
    <w:rsid w:val="00574FB7"/>
    <w:rsid w:val="00577DB1"/>
    <w:rsid w:val="00582763"/>
    <w:rsid w:val="00583BDB"/>
    <w:rsid w:val="00595035"/>
    <w:rsid w:val="005A4CAA"/>
    <w:rsid w:val="005A4E96"/>
    <w:rsid w:val="005B0BCE"/>
    <w:rsid w:val="005B12A6"/>
    <w:rsid w:val="005B31D2"/>
    <w:rsid w:val="005B4C9E"/>
    <w:rsid w:val="005B6BA6"/>
    <w:rsid w:val="005D2E5C"/>
    <w:rsid w:val="005E311A"/>
    <w:rsid w:val="005E4A1E"/>
    <w:rsid w:val="005F4DB2"/>
    <w:rsid w:val="005F4DE2"/>
    <w:rsid w:val="005F5389"/>
    <w:rsid w:val="00601367"/>
    <w:rsid w:val="0060788E"/>
    <w:rsid w:val="00617C47"/>
    <w:rsid w:val="0062291D"/>
    <w:rsid w:val="00641BBA"/>
    <w:rsid w:val="0064345B"/>
    <w:rsid w:val="006460F5"/>
    <w:rsid w:val="0065387D"/>
    <w:rsid w:val="00653CFD"/>
    <w:rsid w:val="006671C6"/>
    <w:rsid w:val="00670E36"/>
    <w:rsid w:val="00673270"/>
    <w:rsid w:val="00675DA9"/>
    <w:rsid w:val="0067662F"/>
    <w:rsid w:val="00680743"/>
    <w:rsid w:val="006870C1"/>
    <w:rsid w:val="006A4884"/>
    <w:rsid w:val="006B0975"/>
    <w:rsid w:val="006C3499"/>
    <w:rsid w:val="006D2306"/>
    <w:rsid w:val="006D6F2C"/>
    <w:rsid w:val="006E2AC3"/>
    <w:rsid w:val="006E5CAC"/>
    <w:rsid w:val="006E5F86"/>
    <w:rsid w:val="006F7B1D"/>
    <w:rsid w:val="0073562A"/>
    <w:rsid w:val="00744734"/>
    <w:rsid w:val="007453A6"/>
    <w:rsid w:val="00747A76"/>
    <w:rsid w:val="007519BC"/>
    <w:rsid w:val="007569AE"/>
    <w:rsid w:val="00761A35"/>
    <w:rsid w:val="00765A04"/>
    <w:rsid w:val="007756B2"/>
    <w:rsid w:val="00786443"/>
    <w:rsid w:val="00794FF0"/>
    <w:rsid w:val="007A33DE"/>
    <w:rsid w:val="007A4A0D"/>
    <w:rsid w:val="007B2FD5"/>
    <w:rsid w:val="007B41AA"/>
    <w:rsid w:val="007C6C18"/>
    <w:rsid w:val="007C774A"/>
    <w:rsid w:val="007D5B59"/>
    <w:rsid w:val="007E50AC"/>
    <w:rsid w:val="007E630E"/>
    <w:rsid w:val="007F07A3"/>
    <w:rsid w:val="007F0899"/>
    <w:rsid w:val="00803928"/>
    <w:rsid w:val="00815122"/>
    <w:rsid w:val="00817F8D"/>
    <w:rsid w:val="0082093B"/>
    <w:rsid w:val="008225C5"/>
    <w:rsid w:val="008244CB"/>
    <w:rsid w:val="00826314"/>
    <w:rsid w:val="00833259"/>
    <w:rsid w:val="00836ED8"/>
    <w:rsid w:val="0083743A"/>
    <w:rsid w:val="00841A47"/>
    <w:rsid w:val="00844BE6"/>
    <w:rsid w:val="00846601"/>
    <w:rsid w:val="0085415A"/>
    <w:rsid w:val="0086496A"/>
    <w:rsid w:val="008710E5"/>
    <w:rsid w:val="00883F7C"/>
    <w:rsid w:val="0089094C"/>
    <w:rsid w:val="008A463A"/>
    <w:rsid w:val="008A6E78"/>
    <w:rsid w:val="008B1720"/>
    <w:rsid w:val="008B1BBB"/>
    <w:rsid w:val="008B1CF3"/>
    <w:rsid w:val="008B2165"/>
    <w:rsid w:val="008B6E5C"/>
    <w:rsid w:val="008C4807"/>
    <w:rsid w:val="008D1EA8"/>
    <w:rsid w:val="008E093C"/>
    <w:rsid w:val="008E0AB0"/>
    <w:rsid w:val="008F4B3C"/>
    <w:rsid w:val="009018C4"/>
    <w:rsid w:val="00904F79"/>
    <w:rsid w:val="00906CB3"/>
    <w:rsid w:val="00910E80"/>
    <w:rsid w:val="00924D5C"/>
    <w:rsid w:val="00934CDF"/>
    <w:rsid w:val="0095460E"/>
    <w:rsid w:val="00960B81"/>
    <w:rsid w:val="00963E42"/>
    <w:rsid w:val="00975A24"/>
    <w:rsid w:val="009771F4"/>
    <w:rsid w:val="009808D8"/>
    <w:rsid w:val="009919DF"/>
    <w:rsid w:val="009A2804"/>
    <w:rsid w:val="009A506F"/>
    <w:rsid w:val="009B139F"/>
    <w:rsid w:val="009B5178"/>
    <w:rsid w:val="009C623F"/>
    <w:rsid w:val="009D14F3"/>
    <w:rsid w:val="009D25A3"/>
    <w:rsid w:val="009F1393"/>
    <w:rsid w:val="009F42F3"/>
    <w:rsid w:val="009F51C9"/>
    <w:rsid w:val="00A207E5"/>
    <w:rsid w:val="00A247C6"/>
    <w:rsid w:val="00A30D82"/>
    <w:rsid w:val="00A33530"/>
    <w:rsid w:val="00A4041A"/>
    <w:rsid w:val="00A45EDE"/>
    <w:rsid w:val="00A465E0"/>
    <w:rsid w:val="00A61AAC"/>
    <w:rsid w:val="00A6464C"/>
    <w:rsid w:val="00A72AEE"/>
    <w:rsid w:val="00A76B74"/>
    <w:rsid w:val="00A835FC"/>
    <w:rsid w:val="00A90A29"/>
    <w:rsid w:val="00A91F53"/>
    <w:rsid w:val="00A92621"/>
    <w:rsid w:val="00A94388"/>
    <w:rsid w:val="00AA1505"/>
    <w:rsid w:val="00AA3C04"/>
    <w:rsid w:val="00AA56BB"/>
    <w:rsid w:val="00AA7F43"/>
    <w:rsid w:val="00AB0A9F"/>
    <w:rsid w:val="00AB5924"/>
    <w:rsid w:val="00AC2260"/>
    <w:rsid w:val="00AC7A89"/>
    <w:rsid w:val="00AE6E39"/>
    <w:rsid w:val="00AF2F8F"/>
    <w:rsid w:val="00AF375A"/>
    <w:rsid w:val="00B059E9"/>
    <w:rsid w:val="00B0672F"/>
    <w:rsid w:val="00B06B24"/>
    <w:rsid w:val="00B131AB"/>
    <w:rsid w:val="00B1480D"/>
    <w:rsid w:val="00B21D94"/>
    <w:rsid w:val="00B36FF0"/>
    <w:rsid w:val="00B71278"/>
    <w:rsid w:val="00B8064E"/>
    <w:rsid w:val="00B91CEE"/>
    <w:rsid w:val="00B962B2"/>
    <w:rsid w:val="00BA05E1"/>
    <w:rsid w:val="00BA164C"/>
    <w:rsid w:val="00BA6048"/>
    <w:rsid w:val="00BB4FC2"/>
    <w:rsid w:val="00BB69A9"/>
    <w:rsid w:val="00BB700F"/>
    <w:rsid w:val="00BB7CA1"/>
    <w:rsid w:val="00BC22D9"/>
    <w:rsid w:val="00BC6BBB"/>
    <w:rsid w:val="00BE241F"/>
    <w:rsid w:val="00BE2F40"/>
    <w:rsid w:val="00C005EA"/>
    <w:rsid w:val="00C05309"/>
    <w:rsid w:val="00C062DC"/>
    <w:rsid w:val="00C07299"/>
    <w:rsid w:val="00C24B74"/>
    <w:rsid w:val="00C25AF1"/>
    <w:rsid w:val="00C25C19"/>
    <w:rsid w:val="00C266C2"/>
    <w:rsid w:val="00C26967"/>
    <w:rsid w:val="00C33AA2"/>
    <w:rsid w:val="00C3648F"/>
    <w:rsid w:val="00C423B1"/>
    <w:rsid w:val="00C50665"/>
    <w:rsid w:val="00C51242"/>
    <w:rsid w:val="00C51804"/>
    <w:rsid w:val="00C53C27"/>
    <w:rsid w:val="00C5400D"/>
    <w:rsid w:val="00C564BF"/>
    <w:rsid w:val="00C57095"/>
    <w:rsid w:val="00C57130"/>
    <w:rsid w:val="00C64FAF"/>
    <w:rsid w:val="00C6667D"/>
    <w:rsid w:val="00C73A6A"/>
    <w:rsid w:val="00C7412B"/>
    <w:rsid w:val="00C747ED"/>
    <w:rsid w:val="00C74AB0"/>
    <w:rsid w:val="00C97BC8"/>
    <w:rsid w:val="00CB0350"/>
    <w:rsid w:val="00CB43B3"/>
    <w:rsid w:val="00CB57E7"/>
    <w:rsid w:val="00CC0768"/>
    <w:rsid w:val="00CC534A"/>
    <w:rsid w:val="00CC6E94"/>
    <w:rsid w:val="00CD5296"/>
    <w:rsid w:val="00CE0FA8"/>
    <w:rsid w:val="00CE298E"/>
    <w:rsid w:val="00CE5FCB"/>
    <w:rsid w:val="00CE6749"/>
    <w:rsid w:val="00CE7AD2"/>
    <w:rsid w:val="00CE7B26"/>
    <w:rsid w:val="00CF6274"/>
    <w:rsid w:val="00D03477"/>
    <w:rsid w:val="00D05983"/>
    <w:rsid w:val="00D20A7E"/>
    <w:rsid w:val="00D33116"/>
    <w:rsid w:val="00D34C61"/>
    <w:rsid w:val="00D36420"/>
    <w:rsid w:val="00D44760"/>
    <w:rsid w:val="00D464D8"/>
    <w:rsid w:val="00D478C9"/>
    <w:rsid w:val="00D47EAE"/>
    <w:rsid w:val="00D501FC"/>
    <w:rsid w:val="00D51B22"/>
    <w:rsid w:val="00D5383E"/>
    <w:rsid w:val="00D65EC0"/>
    <w:rsid w:val="00D6601F"/>
    <w:rsid w:val="00D77648"/>
    <w:rsid w:val="00D872A7"/>
    <w:rsid w:val="00D94B75"/>
    <w:rsid w:val="00DA0892"/>
    <w:rsid w:val="00DB2098"/>
    <w:rsid w:val="00DB256D"/>
    <w:rsid w:val="00DB4F94"/>
    <w:rsid w:val="00DD0301"/>
    <w:rsid w:val="00DE43A3"/>
    <w:rsid w:val="00DE7BF6"/>
    <w:rsid w:val="00DF0C0D"/>
    <w:rsid w:val="00E14BD7"/>
    <w:rsid w:val="00E17359"/>
    <w:rsid w:val="00E21AFA"/>
    <w:rsid w:val="00E26A39"/>
    <w:rsid w:val="00E3604B"/>
    <w:rsid w:val="00E40C69"/>
    <w:rsid w:val="00E47C2C"/>
    <w:rsid w:val="00E56E53"/>
    <w:rsid w:val="00E628B0"/>
    <w:rsid w:val="00E6517E"/>
    <w:rsid w:val="00E65AA9"/>
    <w:rsid w:val="00E8303B"/>
    <w:rsid w:val="00E84169"/>
    <w:rsid w:val="00E91F50"/>
    <w:rsid w:val="00E92AD1"/>
    <w:rsid w:val="00EA35A8"/>
    <w:rsid w:val="00EA764B"/>
    <w:rsid w:val="00EC192B"/>
    <w:rsid w:val="00EC2588"/>
    <w:rsid w:val="00EC3941"/>
    <w:rsid w:val="00ED4623"/>
    <w:rsid w:val="00EE3D92"/>
    <w:rsid w:val="00EE5BF8"/>
    <w:rsid w:val="00EE7987"/>
    <w:rsid w:val="00F02BA5"/>
    <w:rsid w:val="00F1349E"/>
    <w:rsid w:val="00F13ED5"/>
    <w:rsid w:val="00F16B14"/>
    <w:rsid w:val="00F17278"/>
    <w:rsid w:val="00F264DC"/>
    <w:rsid w:val="00F26D49"/>
    <w:rsid w:val="00F2782E"/>
    <w:rsid w:val="00F35C9F"/>
    <w:rsid w:val="00F43AD9"/>
    <w:rsid w:val="00F5108D"/>
    <w:rsid w:val="00F56D3B"/>
    <w:rsid w:val="00F57286"/>
    <w:rsid w:val="00F642A6"/>
    <w:rsid w:val="00F8216C"/>
    <w:rsid w:val="00F83A46"/>
    <w:rsid w:val="00F87BE9"/>
    <w:rsid w:val="00F9210D"/>
    <w:rsid w:val="00F92BB0"/>
    <w:rsid w:val="00FA011A"/>
    <w:rsid w:val="00FA0CA4"/>
    <w:rsid w:val="00FA34F7"/>
    <w:rsid w:val="00FA6503"/>
    <w:rsid w:val="00FB00A4"/>
    <w:rsid w:val="00FB22B8"/>
    <w:rsid w:val="00FB70FF"/>
    <w:rsid w:val="00FC1F98"/>
    <w:rsid w:val="00FC28E5"/>
    <w:rsid w:val="00FC31DD"/>
    <w:rsid w:val="00FC5659"/>
    <w:rsid w:val="00FC5EAC"/>
    <w:rsid w:val="00FC6F8A"/>
    <w:rsid w:val="00FC72C3"/>
    <w:rsid w:val="00FD1583"/>
    <w:rsid w:val="00FD3763"/>
    <w:rsid w:val="00FD7C01"/>
    <w:rsid w:val="00FE0991"/>
    <w:rsid w:val="00FE2241"/>
    <w:rsid w:val="00FE3AAA"/>
    <w:rsid w:val="00FE447A"/>
    <w:rsid w:val="00FE7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4B0379BB"/>
  <w15:docId w15:val="{07503F66-F865-4020-9B49-2FF54D9C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Subtitle">
    <w:name w:val="Subtitle"/>
    <w:basedOn w:val="Normal"/>
    <w:qFormat/>
    <w:pPr>
      <w:jc w:val="center"/>
    </w:pPr>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Strong">
    <w:name w:val="Strong"/>
    <w:qFormat/>
    <w:rPr>
      <w:b/>
      <w:bCs/>
    </w:rPr>
  </w:style>
  <w:style w:type="character" w:styleId="Emphasis">
    <w:name w:val="Emphasis"/>
    <w:qFormat/>
    <w:rPr>
      <w:i/>
      <w:iCs/>
    </w:rPr>
  </w:style>
  <w:style w:type="paragraph" w:customStyle="1" w:styleId="Practicepointtext">
    <w:name w:val="Practice point text"/>
    <w:basedOn w:val="Normal"/>
    <w:next w:val="Normal"/>
    <w:rsid w:val="004F4771"/>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ascii="Tahoma" w:hAnsi="Tahoma"/>
      <w:sz w:val="21"/>
      <w:szCs w:val="20"/>
    </w:rPr>
  </w:style>
  <w:style w:type="character" w:styleId="FootnoteReference">
    <w:name w:val="footnote reference"/>
    <w:uiPriority w:val="99"/>
    <w:semiHidden/>
    <w:rsid w:val="00D464D8"/>
    <w:rPr>
      <w:rFonts w:ascii="Tahoma" w:hAnsi="Tahoma"/>
      <w:sz w:val="18"/>
      <w:vertAlign w:val="superscript"/>
    </w:rPr>
  </w:style>
  <w:style w:type="character" w:styleId="Hyperlink">
    <w:name w:val="Hyperlink"/>
    <w:rsid w:val="00D464D8"/>
    <w:rPr>
      <w:rFonts w:ascii="Tahoma" w:hAnsi="Tahoma"/>
      <w:color w:val="AC2973"/>
      <w:sz w:val="20"/>
      <w:u w:val="none"/>
    </w:rPr>
  </w:style>
  <w:style w:type="paragraph" w:customStyle="1" w:styleId="FootNoteText">
    <w:name w:val="Foot Note Text"/>
    <w:basedOn w:val="Normal"/>
    <w:rsid w:val="00D464D8"/>
    <w:pPr>
      <w:spacing w:after="120" w:line="276" w:lineRule="auto"/>
    </w:pPr>
    <w:rPr>
      <w:rFonts w:ascii="Tahoma" w:hAnsi="Tahoma"/>
      <w:sz w:val="18"/>
      <w:lang w:eastAsia="en-GB"/>
    </w:rPr>
  </w:style>
  <w:style w:type="character" w:customStyle="1" w:styleId="FooterChar">
    <w:name w:val="Footer Char"/>
    <w:link w:val="Footer"/>
    <w:uiPriority w:val="99"/>
    <w:rsid w:val="00E56E53"/>
    <w:rPr>
      <w:sz w:val="24"/>
      <w:szCs w:val="24"/>
      <w:lang w:eastAsia="en-US"/>
    </w:rPr>
  </w:style>
  <w:style w:type="paragraph" w:styleId="BalloonText">
    <w:name w:val="Balloon Text"/>
    <w:basedOn w:val="Normal"/>
    <w:link w:val="BalloonTextChar"/>
    <w:uiPriority w:val="99"/>
    <w:semiHidden/>
    <w:unhideWhenUsed/>
    <w:rsid w:val="00E56E53"/>
    <w:rPr>
      <w:rFonts w:ascii="Tahoma" w:hAnsi="Tahoma" w:cs="Tahoma"/>
      <w:sz w:val="16"/>
      <w:szCs w:val="16"/>
    </w:rPr>
  </w:style>
  <w:style w:type="character" w:customStyle="1" w:styleId="BalloonTextChar">
    <w:name w:val="Balloon Text Char"/>
    <w:link w:val="BalloonText"/>
    <w:uiPriority w:val="99"/>
    <w:semiHidden/>
    <w:rsid w:val="00E56E53"/>
    <w:rPr>
      <w:rFonts w:ascii="Tahoma" w:hAnsi="Tahoma" w:cs="Tahoma"/>
      <w:sz w:val="16"/>
      <w:szCs w:val="16"/>
      <w:lang w:eastAsia="en-US"/>
    </w:rPr>
  </w:style>
  <w:style w:type="paragraph" w:styleId="ListParagraph">
    <w:name w:val="List Paragraph"/>
    <w:basedOn w:val="Normal"/>
    <w:uiPriority w:val="34"/>
    <w:qFormat/>
    <w:rsid w:val="009A506F"/>
    <w:pPr>
      <w:ind w:left="720"/>
      <w:contextualSpacing/>
    </w:pPr>
  </w:style>
  <w:style w:type="paragraph" w:styleId="NoSpacing">
    <w:name w:val="No Spacing"/>
    <w:link w:val="NoSpacingChar"/>
    <w:uiPriority w:val="1"/>
    <w:qFormat/>
    <w:rsid w:val="005A4CA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A4CAA"/>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B3967"/>
    <w:rPr>
      <w:color w:val="605E5C"/>
      <w:shd w:val="clear" w:color="auto" w:fill="E1DFDD"/>
    </w:rPr>
  </w:style>
  <w:style w:type="paragraph" w:customStyle="1" w:styleId="Default">
    <w:name w:val="Default"/>
    <w:rsid w:val="00D0598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DB2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60716">
      <w:bodyDiv w:val="1"/>
      <w:marLeft w:val="0"/>
      <w:marRight w:val="0"/>
      <w:marTop w:val="0"/>
      <w:marBottom w:val="0"/>
      <w:divBdr>
        <w:top w:val="none" w:sz="0" w:space="0" w:color="auto"/>
        <w:left w:val="none" w:sz="0" w:space="0" w:color="auto"/>
        <w:bottom w:val="none" w:sz="0" w:space="0" w:color="auto"/>
        <w:right w:val="none" w:sz="0" w:space="0" w:color="auto"/>
      </w:divBdr>
    </w:div>
    <w:div w:id="139338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fton.gov.uk/social-care-and-health/adult-social-care/adults/raise-a-concern/professional-referra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fton.gov.uk/childrens-services/childrens-social-ca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oasiscloud.co.uk/OASISDA/Core/Public/Referral/group_online_referral.aspx?apikey=bf603b7b-fcdb-4c0d-a40f-1edf42d2c477" TargetMode="External"/><Relationship Id="rId5" Type="http://schemas.openxmlformats.org/officeDocument/2006/relationships/numbering" Target="numbering.xml"/><Relationship Id="rId15" Type="http://schemas.openxmlformats.org/officeDocument/2006/relationships/hyperlink" Target="http://www.sefton.gov.uk/domesticabus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fton.gov.uk/social-care-and-health/adult-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506AB18F730419D6D587D55F6D0D7" ma:contentTypeVersion="9" ma:contentTypeDescription="Create a new document." ma:contentTypeScope="" ma:versionID="03a2fc9e317bde12019ac0d67e9971e7">
  <xsd:schema xmlns:xsd="http://www.w3.org/2001/XMLSchema" xmlns:xs="http://www.w3.org/2001/XMLSchema" xmlns:p="http://schemas.microsoft.com/office/2006/metadata/properties" xmlns:ns2="9290e2c9-bbdc-40c2-8d6d-b39c5cfda1a8" xmlns:ns3="57c981d3-d567-4661-bd5a-748cc0a44e06" targetNamespace="http://schemas.microsoft.com/office/2006/metadata/properties" ma:root="true" ma:fieldsID="8cdf9ee392d745b8434fb7bdf7d27d3a" ns2:_="" ns3:_="">
    <xsd:import namespace="9290e2c9-bbdc-40c2-8d6d-b39c5cfda1a8"/>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0e2c9-bbdc-40c2-8d6d-b39c5cfda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2D5F3-7CFF-4264-A1E6-A61E91D73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0e2c9-bbdc-40c2-8d6d-b39c5cfda1a8"/>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125BB-FAC2-4D31-B32F-29FF8CB43792}">
  <ds:schemaRefs>
    <ds:schemaRef ds:uri="http://schemas.openxmlformats.org/officeDocument/2006/bibliography"/>
  </ds:schemaRefs>
</ds:datastoreItem>
</file>

<file path=customXml/itemProps3.xml><?xml version="1.0" encoding="utf-8"?>
<ds:datastoreItem xmlns:ds="http://schemas.openxmlformats.org/officeDocument/2006/customXml" ds:itemID="{A0A7FE56-4D53-42C5-922D-44F9BB3B1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5104B-4450-4991-A32F-54CDF1C5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2815</Words>
  <Characters>16047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Sefton Sanctuary Scheme Risk Assessment Tool</vt:lpstr>
    </vt:vector>
  </TitlesOfParts>
  <Company>arvato</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Sanctuary Scheme Risk Assessment Tool</dc:title>
  <dc:subject/>
  <dc:creator>Sefton MBC</dc:creator>
  <cp:keywords/>
  <dc:description/>
  <cp:lastModifiedBy>Ella Fleetwood</cp:lastModifiedBy>
  <cp:revision>2</cp:revision>
  <cp:lastPrinted>2022-09-21T09:42:00Z</cp:lastPrinted>
  <dcterms:created xsi:type="dcterms:W3CDTF">2025-04-10T09:11:00Z</dcterms:created>
  <dcterms:modified xsi:type="dcterms:W3CDTF">2025-04-10T09:11:00Z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0x010100021506AB18F730419D6D587D55F6D0D7</vt:lpwstr>
  </property>
  <property fmtid="{D5CDD505-2E9C-101B-9397-08002B2CF9AE}" pid="3" name="Order">
    <vt:r8>671400</vt:r8>
  </property>
  <property fmtid="{D5CDD505-2E9C-101B-9397-08002B2CF9AE}" pid="4" name="AuthorIds_UIVersion_512">
    <vt:lpwstr>21</vt:lpwstr>
  </property>
</Properties>
</file>